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114300</wp:posOffset>
                </wp:positionV>
                <wp:extent cx="0" cy="5534025"/>
                <wp:effectExtent b="0" l="0" r="0" t="0"/>
                <wp:wrapNone/>
                <wp:docPr id="22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012988"/>
                          <a:ext cx="0" cy="5534025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114300</wp:posOffset>
                </wp:positionV>
                <wp:extent cx="0" cy="5534025"/>
                <wp:effectExtent b="0" l="0" r="0" t="0"/>
                <wp:wrapNone/>
                <wp:docPr id="22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553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  <w:t xml:space="preserve">  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1620520</wp:posOffset>
                </wp:positionV>
                <wp:extent cx="2370455" cy="1414145"/>
                <wp:effectExtent b="0" l="0" r="0" t="0"/>
                <wp:wrapSquare wrapText="bothSides" distB="45720" distT="45720" distL="114300" distR="114300"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1155cc"/>
                                <w:sz w:val="26"/>
                                <w:highlight w:val="white"/>
                                <w:vertAlign w:val="baseline"/>
                              </w:rPr>
                              <w:t xml:space="preserve">DISUSUN OLEH: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highlight w:val="white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Rina Dwi Yunita Sari, A.Md.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Dinas Komunikasi Informatika Statistik Dan Persandian Pemerintah Kota Semarang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1620520</wp:posOffset>
                </wp:positionV>
                <wp:extent cx="2370455" cy="1414145"/>
                <wp:effectExtent b="0" l="0" r="0" t="0"/>
                <wp:wrapSquare wrapText="bothSides" distB="45720" distT="45720" distL="114300" distR="114300"/>
                <wp:docPr id="23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045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3817620</wp:posOffset>
                </wp:positionV>
                <wp:extent cx="2990850" cy="1481183"/>
                <wp:effectExtent b="0" l="0" r="0" t="0"/>
                <wp:wrapSquare wrapText="bothSides" distB="45720" distT="45720" distL="114300" distR="114300"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3855338" y="3065625"/>
                          <a:ext cx="29813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E-SAKIP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PANDUAN INPUT PENILAIAN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OPD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TAHUNAN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STAF AHLI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3817620</wp:posOffset>
                </wp:positionV>
                <wp:extent cx="2990850" cy="1481183"/>
                <wp:effectExtent b="0" l="0" r="0" t="0"/>
                <wp:wrapSquare wrapText="bothSides" distB="45720" distT="45720" distL="114300" distR="114300"/>
                <wp:docPr id="22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850" cy="14811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255270</wp:posOffset>
            </wp:positionV>
            <wp:extent cx="2762250" cy="3456305"/>
            <wp:effectExtent b="0" l="0" r="0" t="0"/>
            <wp:wrapNone/>
            <wp:docPr id="24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56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50.0" w:type="dxa"/>
        <w:jc w:val="left"/>
        <w:tblLayout w:type="fixed"/>
        <w:tblLook w:val="0400"/>
      </w:tblPr>
      <w:tblGrid>
        <w:gridCol w:w="250"/>
        <w:tblGridChange w:id="0">
          <w:tblGrid>
            <w:gridCol w:w="250"/>
          </w:tblGrid>
        </w:tblGridChange>
      </w:tblGrid>
      <w:tr>
        <w:trPr>
          <w:cantSplit w:val="0"/>
          <w:trHeight w:val="60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spacing w:after="24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  <w:sectPr>
          <w:footerReference r:id="rId11" w:type="default"/>
          <w:pgSz w:h="15840" w:w="12240" w:orient="portrait"/>
          <w:pgMar w:bottom="1440" w:top="1440" w:left="1440" w:right="1440" w:header="708" w:footer="70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42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Memulai Aplikasi E-Sakip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Masuk Ke Aplikasi E-Sakip melalui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https://e-sakip.semarangkota.go.id/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3125470"/>
            <wp:effectExtent b="0" l="0" r="0" t="0"/>
            <wp:docPr id="24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Kemudian klik menu “LOGIN” atau akses melalui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https://e-sakip.semarangkota.go.id/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  <w:rtl w:val="0"/>
        </w:rPr>
        <w:t xml:space="preserve">administrator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3041650"/>
            <wp:effectExtent b="0" l="0" r="0" t="0"/>
            <wp:docPr id="24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Setelah muncul halaman informasi login, anda bisa langsung untuk memasukkan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e-mail,password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serta kode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captcha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465245" cy="3443391"/>
            <wp:effectExtent b="0" l="0" r="0" t="0"/>
            <wp:docPr id="25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5245" cy="34433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2794000</wp:posOffset>
                </wp:positionV>
                <wp:extent cx="552450" cy="304800"/>
                <wp:effectExtent b="0" l="0" r="0" t="0"/>
                <wp:wrapNone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079300" y="3637125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2794000</wp:posOffset>
                </wp:positionV>
                <wp:extent cx="552450" cy="304800"/>
                <wp:effectExtent b="0" l="0" r="0" t="0"/>
                <wp:wrapNone/>
                <wp:docPr id="23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2616200</wp:posOffset>
                </wp:positionV>
                <wp:extent cx="1790700" cy="600075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455413" y="3484725"/>
                          <a:ext cx="1781175" cy="59055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  <w:t xml:space="preserve">Setelah input e-mail, password, dan kode captcha, silahkan tekan tombol “login”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2616200</wp:posOffset>
                </wp:positionV>
                <wp:extent cx="1790700" cy="600075"/>
                <wp:effectExtent b="0" l="0" r="0" t="0"/>
                <wp:wrapNone/>
                <wp:docPr id="22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60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2908300</wp:posOffset>
                </wp:positionV>
                <wp:extent cx="0" cy="28575"/>
                <wp:effectExtent b="0" l="0" r="0" t="0"/>
                <wp:wrapNone/>
                <wp:docPr id="22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88838" y="378000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2908300</wp:posOffset>
                </wp:positionV>
                <wp:extent cx="0" cy="28575"/>
                <wp:effectExtent b="0" l="0" r="0" t="0"/>
                <wp:wrapNone/>
                <wp:docPr id="22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Login berhasil apabila muncul pop up sukses seperti berikut, kemudian klik lanjut.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602143" cy="3126120"/>
            <wp:effectExtent b="0" l="0" r="0" t="0"/>
            <wp:docPr id="24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2143" cy="3126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1854200</wp:posOffset>
                </wp:positionV>
                <wp:extent cx="628650" cy="352425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041200" y="3613313"/>
                          <a:ext cx="609600" cy="333375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1854200</wp:posOffset>
                </wp:positionV>
                <wp:extent cx="628650" cy="352425"/>
                <wp:effectExtent b="0" l="0" r="0" t="0"/>
                <wp:wrapNone/>
                <wp:docPr id="22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Setelah login berhasil dilakukan, anda akan langsung diarahkan menuju halaman admin e-sakip seperti dibawah ini.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43600" cy="2493645"/>
            <wp:effectExtent b="0" l="0" r="0" t="0"/>
            <wp:docPr id="25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42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Pengisian Penilaian OPD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Masuk ke menu “Penilaian OPD”, pada sisi kiri halaman.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695450" cy="3086100"/>
            <wp:effectExtent b="0" l="0" r="0" t="0"/>
            <wp:docPr id="25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2705100</wp:posOffset>
                </wp:positionV>
                <wp:extent cx="1038225" cy="295275"/>
                <wp:effectExtent b="0" l="0" r="0" t="0"/>
                <wp:wrapNone/>
                <wp:docPr id="240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4836413" y="3641888"/>
                          <a:ext cx="1019175" cy="276225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2705100</wp:posOffset>
                </wp:positionV>
                <wp:extent cx="1038225" cy="295275"/>
                <wp:effectExtent b="0" l="0" r="0" t="0"/>
                <wp:wrapNone/>
                <wp:docPr id="24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Pada layar anda akan muncul tampilan dashboard Penilaian OPD kemudian tekan tombol “CREATE” untuk membuat Penilaian OPD baru.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2514600"/>
            <wp:effectExtent b="0" l="0" r="0" t="0"/>
            <wp:docPr id="25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876300</wp:posOffset>
                </wp:positionV>
                <wp:extent cx="533400" cy="295275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088825" y="3641888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5778500</wp:posOffset>
                </wp:positionH>
                <wp:positionV relativeFrom="paragraph">
                  <wp:posOffset>876300</wp:posOffset>
                </wp:positionV>
                <wp:extent cx="533400" cy="295275"/>
                <wp:effectExtent b="0" l="0" r="0" t="0"/>
                <wp:wrapNone/>
                <wp:docPr id="22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5715000</wp:posOffset>
                </wp:positionH>
                <wp:positionV relativeFrom="paragraph">
                  <wp:posOffset>520700</wp:posOffset>
                </wp:positionV>
                <wp:extent cx="215900" cy="320675"/>
                <wp:effectExtent b="0" l="0" r="0" t="0"/>
                <wp:wrapNone/>
                <wp:docPr id="23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45988" y="3627600"/>
                          <a:ext cx="200025" cy="304800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5715000</wp:posOffset>
                </wp:positionH>
                <wp:positionV relativeFrom="paragraph">
                  <wp:posOffset>520700</wp:posOffset>
                </wp:positionV>
                <wp:extent cx="215900" cy="320675"/>
                <wp:effectExtent b="0" l="0" r="0" t="0"/>
                <wp:wrapNone/>
                <wp:docPr id="23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320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Pada halaman create, akan muncul beberapa inputan: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= Tahun Penilaian Kinerja OPD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Triwulan = Triwulan Penilaian Kinerja OPD (kosongkan jika penilaian tahunan)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OPD = OPD dari user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Inovasi Prestasi OPD = Inovasi/Prestasi yang dimiliki OPD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Perjanjian Kinerja = Untuk Staff Ahli Perjanjian Kinerja tidak perlu diisi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Kategori Penilaian = Merupakan kategori penilaian yaitu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Tahunan Staff Ahli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Isikan inputan tersebut, kemudian tekan submit.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2731135"/>
            <wp:effectExtent b="0" l="0" r="0" t="0"/>
            <wp:docPr id="25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6019800</wp:posOffset>
                </wp:positionH>
                <wp:positionV relativeFrom="paragraph">
                  <wp:posOffset>2463800</wp:posOffset>
                </wp:positionV>
                <wp:extent cx="360340" cy="205793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75355" y="3686629"/>
                          <a:ext cx="341290" cy="186743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6019800</wp:posOffset>
                </wp:positionH>
                <wp:positionV relativeFrom="paragraph">
                  <wp:posOffset>2463800</wp:posOffset>
                </wp:positionV>
                <wp:extent cx="360340" cy="205793"/>
                <wp:effectExtent b="0" l="0" r="0" t="0"/>
                <wp:wrapNone/>
                <wp:docPr id="22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340" cy="2057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Kemudian data baru anda akan muncul langsung pada halaman dashboard Penilaian OPD.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2434590"/>
            <wp:effectExtent b="0" l="0" r="0" t="0"/>
            <wp:docPr id="25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4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2019300</wp:posOffset>
                </wp:positionV>
                <wp:extent cx="5695950" cy="304800"/>
                <wp:effectExtent b="0" l="0" r="0" t="0"/>
                <wp:wrapNone/>
                <wp:docPr id="234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2507550" y="3637125"/>
                          <a:ext cx="5676900" cy="285750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2019300</wp:posOffset>
                </wp:positionV>
                <wp:extent cx="5695950" cy="304800"/>
                <wp:effectExtent b="0" l="0" r="0" t="0"/>
                <wp:wrapNone/>
                <wp:docPr id="234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595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1625600</wp:posOffset>
                </wp:positionV>
                <wp:extent cx="215900" cy="368300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45988" y="3603788"/>
                          <a:ext cx="200025" cy="352425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1625600</wp:posOffset>
                </wp:positionV>
                <wp:extent cx="215900" cy="368300"/>
                <wp:effectExtent b="0" l="0" r="0" t="0"/>
                <wp:wrapNone/>
                <wp:docPr id="2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36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42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Detail Penilaian OPD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Pilih detail untuk melihat detail Penilaian OPD anda.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2434590"/>
            <wp:effectExtent b="0" l="0" r="0" t="0"/>
            <wp:docPr id="25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4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2260600</wp:posOffset>
                </wp:positionV>
                <wp:extent cx="354706" cy="209013"/>
                <wp:effectExtent b="0" l="0" r="0" t="0"/>
                <wp:wrapNone/>
                <wp:docPr id="242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5178172" y="3685019"/>
                          <a:ext cx="335656" cy="189963"/>
                        </a:xfrm>
                        <a:prstGeom prst="ellipse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2260600</wp:posOffset>
                </wp:positionV>
                <wp:extent cx="354706" cy="209013"/>
                <wp:effectExtent b="0" l="0" r="0" t="0"/>
                <wp:wrapNone/>
                <wp:docPr id="24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706" cy="209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5448300</wp:posOffset>
                </wp:positionH>
                <wp:positionV relativeFrom="paragraph">
                  <wp:posOffset>1955800</wp:posOffset>
                </wp:positionV>
                <wp:extent cx="215900" cy="320675"/>
                <wp:effectExtent b="0" l="0" r="0" t="0"/>
                <wp:wrapNone/>
                <wp:docPr id="22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45988" y="3627600"/>
                          <a:ext cx="200025" cy="304800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5448300</wp:posOffset>
                </wp:positionH>
                <wp:positionV relativeFrom="paragraph">
                  <wp:posOffset>1955800</wp:posOffset>
                </wp:positionV>
                <wp:extent cx="215900" cy="320675"/>
                <wp:effectExtent b="0" l="0" r="0" t="0"/>
                <wp:wrapNone/>
                <wp:docPr id="22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320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ind w:left="78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Kemudian akan muncul Detail Penilaian OPD, Form Staff Ahli dan Penilaian Kinerja OPD.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2639695"/>
            <wp:effectExtent b="0" l="0" r="0" t="0"/>
            <wp:docPr id="25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1786255"/>
            <wp:effectExtent b="0" l="0" r="0" t="0"/>
            <wp:docPr id="25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1707515"/>
            <wp:effectExtent b="0" l="0" r="0" t="0"/>
            <wp:docPr id="25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7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 Staff Ahli digunakan untuk mengisikan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Tipe Dokumen, Bulan, Judul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serta 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ata Dukung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Penilain Kinerja. Klik Submit apabila data sudah diunggah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1720850"/>
            <wp:effectExtent b="0" l="0" r="0" t="0"/>
            <wp:docPr id="26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2524125</wp:posOffset>
                </wp:positionH>
                <wp:positionV relativeFrom="paragraph">
                  <wp:posOffset>1428750</wp:posOffset>
                </wp:positionV>
                <wp:extent cx="466725" cy="267319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288325" y="1121150"/>
                          <a:ext cx="767100" cy="531000"/>
                        </a:xfrm>
                        <a:prstGeom prst="ellipse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2524125</wp:posOffset>
                </wp:positionH>
                <wp:positionV relativeFrom="paragraph">
                  <wp:posOffset>1428750</wp:posOffset>
                </wp:positionV>
                <wp:extent cx="466725" cy="267319"/>
                <wp:effectExtent b="0" l="0" r="0" t="0"/>
                <wp:wrapNone/>
                <wp:docPr id="21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2673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Setelah submit, data akan muncul pada Penilaian Kinerja OPD di samping kanan, namun perlu dilakukan verifikasi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Status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Kualitas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oleh tim verifikator  agar dapat menampilkan data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Realisasi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Capaian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Nilai Akhir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pada variabel Penilaian Kinerja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1758950"/>
            <wp:effectExtent b="0" l="0" r="0" t="0"/>
            <wp:docPr id="26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3143250</wp:posOffset>
                </wp:positionH>
                <wp:positionV relativeFrom="paragraph">
                  <wp:posOffset>405538</wp:posOffset>
                </wp:positionV>
                <wp:extent cx="3171825" cy="190500"/>
                <wp:effectExtent b="0" l="0" r="0" t="0"/>
                <wp:wrapNone/>
                <wp:docPr id="238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688425" y="1012975"/>
                          <a:ext cx="4514100" cy="393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3143250</wp:posOffset>
                </wp:positionH>
                <wp:positionV relativeFrom="paragraph">
                  <wp:posOffset>405538</wp:posOffset>
                </wp:positionV>
                <wp:extent cx="3171825" cy="190500"/>
                <wp:effectExtent b="0" l="0" r="0" t="0"/>
                <wp:wrapNone/>
                <wp:docPr id="23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18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1464310"/>
            <wp:effectExtent b="0" l="0" r="0" t="0"/>
            <wp:docPr id="26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4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185662</wp:posOffset>
                </wp:positionV>
                <wp:extent cx="1304925" cy="633488"/>
                <wp:effectExtent b="0" l="0" r="0" t="0"/>
                <wp:wrapNone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1435850" y="747425"/>
                          <a:ext cx="875400" cy="865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185662</wp:posOffset>
                </wp:positionV>
                <wp:extent cx="1304925" cy="633488"/>
                <wp:effectExtent b="0" l="0" r="0" t="0"/>
                <wp:wrapNone/>
                <wp:docPr id="23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633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Pada Penilaian Kinerja OPD terdapat 2 variabel yaitu :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06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Jumlah Masukan/Saran/Pertimbangan/Kajian/Telaah sesuai bidangnya 2 buah setiap bulannya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dengan bobot nilai 40 %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06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Kualitas Masukan/Saran/Pertimbangan/Kajian/Telaah sesuai bidangnya 2 buah setiap bulannya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dengan bobot nilai 60%.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Untuk nilai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target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diambil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yang telah di submit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pada Form Staff Ahli, sedangkan untuk nilai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alisasi, capaian dan nilai akhir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diambil dari data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yang telah diverifikasi oleh tim verifikator.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0" distR="0">
            <wp:extent cx="5943600" cy="1464310"/>
            <wp:effectExtent b="0" l="0" r="0" t="0"/>
            <wp:docPr id="24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4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4505325</wp:posOffset>
                </wp:positionH>
                <wp:positionV relativeFrom="paragraph">
                  <wp:posOffset>190500</wp:posOffset>
                </wp:positionV>
                <wp:extent cx="376238" cy="600075"/>
                <wp:effectExtent b="0" l="0" r="0" t="0"/>
                <wp:wrapNone/>
                <wp:docPr id="235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1585350" y="900850"/>
                          <a:ext cx="698400" cy="580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4A86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4505325</wp:posOffset>
                </wp:positionH>
                <wp:positionV relativeFrom="paragraph">
                  <wp:posOffset>190500</wp:posOffset>
                </wp:positionV>
                <wp:extent cx="376238" cy="600075"/>
                <wp:effectExtent b="0" l="0" r="0" t="0"/>
                <wp:wrapNone/>
                <wp:docPr id="235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238" cy="60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4929188</wp:posOffset>
                </wp:positionH>
                <wp:positionV relativeFrom="paragraph">
                  <wp:posOffset>190500</wp:posOffset>
                </wp:positionV>
                <wp:extent cx="1138238" cy="600075"/>
                <wp:effectExtent b="0" l="0" r="0" t="0"/>
                <wp:wrapNone/>
                <wp:docPr id="239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1003125" y="767100"/>
                          <a:ext cx="1190100" cy="1042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4929188</wp:posOffset>
                </wp:positionH>
                <wp:positionV relativeFrom="paragraph">
                  <wp:posOffset>190500</wp:posOffset>
                </wp:positionV>
                <wp:extent cx="1138238" cy="600075"/>
                <wp:effectExtent b="0" l="0" r="0" t="0"/>
                <wp:wrapNone/>
                <wp:docPr id="23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8238" cy="60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Setelah dilakukan pengecekan oleh tim verifikator, akan tampil Status serta Kualitas dari Penilaian Kinerja tersebut. Apabila status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TERIMA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akan secara otomatis tampil nilai realisasi, capaian dan nilai akhir untuk masing-masing variab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1738630"/>
            <wp:effectExtent b="0" l="0" r="0" t="0"/>
            <wp:docPr id="26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8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371475</wp:posOffset>
                </wp:positionV>
                <wp:extent cx="776288" cy="200025"/>
                <wp:effectExtent b="0" l="0" r="0" t="0"/>
                <wp:wrapNone/>
                <wp:docPr id="237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1329650" y="674650"/>
                          <a:ext cx="688500" cy="226200"/>
                        </a:xfrm>
                        <a:prstGeom prst="ellipse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371475</wp:posOffset>
                </wp:positionV>
                <wp:extent cx="776288" cy="200025"/>
                <wp:effectExtent b="0" l="0" r="0" t="0"/>
                <wp:wrapNone/>
                <wp:docPr id="237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8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1475740"/>
            <wp:effectExtent b="0" l="0" r="0" t="0"/>
            <wp:docPr id="26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209550</wp:posOffset>
                </wp:positionV>
                <wp:extent cx="1368134" cy="654325"/>
                <wp:effectExtent b="0" l="0" r="0" t="0"/>
                <wp:wrapNone/>
                <wp:docPr id="241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1585350" y="586150"/>
                          <a:ext cx="1071900" cy="501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209550</wp:posOffset>
                </wp:positionV>
                <wp:extent cx="1368134" cy="654325"/>
                <wp:effectExtent b="0" l="0" r="0" t="0"/>
                <wp:wrapNone/>
                <wp:docPr id="241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8134" cy="65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Setelah penginputan dan pengecekan data selesai dilakukan, maka akan tampil total nilai akhir dari penilaian kinerja OPD sebagai berikut: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1475740"/>
            <wp:effectExtent b="0" l="0" r="0" t="0"/>
            <wp:docPr id="24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2924175</wp:posOffset>
                </wp:positionH>
                <wp:positionV relativeFrom="paragraph">
                  <wp:posOffset>1171575</wp:posOffset>
                </wp:positionV>
                <wp:extent cx="3390900" cy="323850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995250" y="674650"/>
                          <a:ext cx="2616000" cy="678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2924175</wp:posOffset>
                </wp:positionH>
                <wp:positionV relativeFrom="paragraph">
                  <wp:posOffset>1171575</wp:posOffset>
                </wp:positionV>
                <wp:extent cx="3390900" cy="323850"/>
                <wp:effectExtent b="0" l="0" r="0" t="0"/>
                <wp:wrapNone/>
                <wp:docPr id="22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090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Hasil Penilaian dapat dilihat pada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Detail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Penilaian OPD.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554089" cy="2783621"/>
            <wp:effectExtent b="0" l="0" r="0" t="0"/>
            <wp:docPr id="24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4089" cy="2783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8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9321800</wp:posOffset>
              </wp:positionV>
              <wp:extent cx="466725" cy="329565"/>
              <wp:effectExtent b="0" l="0" r="0" t="0"/>
              <wp:wrapSquare wrapText="bothSides" distB="0" distT="0" distL="0" distR="0"/>
              <wp:docPr id="236" name=""/>
              <a:graphic>
                <a:graphicData uri="http://schemas.microsoft.com/office/word/2010/wordprocessingShape">
                  <wps:wsp>
                    <wps:cNvSpPr/>
                    <wps:cNvPr id="23" name="Shape 23"/>
                    <wps:spPr>
                      <a:xfrm>
                        <a:off x="5117400" y="361998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 PAGE   \* MERGEFORMAT 2</w:t>
                          </w:r>
                        </w:p>
                      </w:txbxContent>
                    </wps:txbx>
                    <wps:bodyPr anchorCtr="0" anchor="b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9321800</wp:posOffset>
              </wp:positionV>
              <wp:extent cx="466725" cy="329565"/>
              <wp:effectExtent b="0" l="0" r="0" t="0"/>
              <wp:wrapSquare wrapText="bothSides" distB="0" distT="0" distL="0" distR="0"/>
              <wp:docPr id="236" name="image32.png"/>
              <a:graphic>
                <a:graphicData uri="http://schemas.openxmlformats.org/drawingml/2006/picture">
                  <pic:pic>
                    <pic:nvPicPr>
                      <pic:cNvPr id="0" name="image3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725" cy="3295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9321800</wp:posOffset>
              </wp:positionV>
              <wp:extent cx="5943600" cy="320040"/>
              <wp:effectExtent b="0" l="0" r="0" t="0"/>
              <wp:wrapSquare wrapText="bothSides" distB="0" distT="0" distL="0" distR="0"/>
              <wp:docPr id="22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74200" y="3411100"/>
                        <a:ext cx="5943600" cy="320040"/>
                        <a:chOff x="2374200" y="3411100"/>
                        <a:chExt cx="5943600" cy="528925"/>
                      </a:xfrm>
                    </wpg:grpSpPr>
                    <wpg:grpSp>
                      <wpg:cNvGrpSpPr/>
                      <wpg:grpSpPr>
                        <a:xfrm>
                          <a:off x="2374200" y="3619980"/>
                          <a:ext cx="5943600" cy="320040"/>
                          <a:chOff x="0" y="0"/>
                          <a:chExt cx="5962650" cy="323851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0" y="0"/>
                            <a:ext cx="59626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19050" y="0"/>
                            <a:ext cx="5943600" cy="18826"/>
                          </a:xfrm>
                          <a:prstGeom prst="rect">
                            <a:avLst/>
                          </a:prstGeom>
                          <a:solidFill>
                            <a:schemeClr val="dk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0" y="66676"/>
                            <a:ext cx="5943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7f7f7f"/>
                                  <w:sz w:val="22"/>
                                  <w:vertAlign w:val="baseline"/>
                                </w:rPr>
                                <w:t xml:space="preserve">E-SAKIP KOTA SEMARANG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7f7f7f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b" bIns="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9321800</wp:posOffset>
              </wp:positionV>
              <wp:extent cx="5943600" cy="320040"/>
              <wp:effectExtent b="0" l="0" r="0" t="0"/>
              <wp:wrapSquare wrapText="bothSides" distB="0" distT="0" distL="0" distR="0"/>
              <wp:docPr id="22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200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1080" w:hanging="360"/>
      </w:pPr>
      <w:rPr>
        <w:rFonts w:ascii="Arial" w:cs="Arial" w:eastAsia="Arial" w:hAnsi="Arial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86" w:hanging="360.00000000000006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86" w:hanging="360.00000000000006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5">
    <w:lvl w:ilvl="0">
      <w:start w:val="1"/>
      <w:numFmt w:val="bullet"/>
      <w:lvlText w:val="⮚"/>
      <w:lvlJc w:val="left"/>
      <w:pPr>
        <w:ind w:left="150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2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6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D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fontstyle01" w:customStyle="1">
    <w:name w:val="fontstyle01"/>
    <w:basedOn w:val="DefaultParagraphFont"/>
    <w:rsid w:val="000D24B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0D24B6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0D24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D24B6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0D24B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ID"/>
    </w:rPr>
  </w:style>
  <w:style w:type="paragraph" w:styleId="Header">
    <w:name w:val="header"/>
    <w:basedOn w:val="Normal"/>
    <w:link w:val="HeaderChar"/>
    <w:uiPriority w:val="99"/>
    <w:unhideWhenUsed w:val="1"/>
    <w:rsid w:val="00A862A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862A3"/>
  </w:style>
  <w:style w:type="paragraph" w:styleId="Footer">
    <w:name w:val="footer"/>
    <w:basedOn w:val="Normal"/>
    <w:link w:val="FooterChar"/>
    <w:uiPriority w:val="99"/>
    <w:unhideWhenUsed w:val="1"/>
    <w:rsid w:val="00A862A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862A3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4.png"/><Relationship Id="rId42" Type="http://schemas.openxmlformats.org/officeDocument/2006/relationships/image" Target="media/image1.png"/><Relationship Id="rId41" Type="http://schemas.openxmlformats.org/officeDocument/2006/relationships/image" Target="media/image37.png"/><Relationship Id="rId44" Type="http://schemas.openxmlformats.org/officeDocument/2006/relationships/image" Target="media/image31.png"/><Relationship Id="rId43" Type="http://schemas.openxmlformats.org/officeDocument/2006/relationships/image" Target="media/image22.png"/><Relationship Id="rId46" Type="http://schemas.openxmlformats.org/officeDocument/2006/relationships/image" Target="media/image39.png"/><Relationship Id="rId45" Type="http://schemas.openxmlformats.org/officeDocument/2006/relationships/image" Target="media/image4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48" Type="http://schemas.openxmlformats.org/officeDocument/2006/relationships/image" Target="media/image4.png"/><Relationship Id="rId47" Type="http://schemas.openxmlformats.org/officeDocument/2006/relationships/image" Target="media/image33.png"/><Relationship Id="rId49" Type="http://schemas.openxmlformats.org/officeDocument/2006/relationships/image" Target="media/image4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5.png"/><Relationship Id="rId8" Type="http://schemas.openxmlformats.org/officeDocument/2006/relationships/image" Target="media/image21.png"/><Relationship Id="rId31" Type="http://schemas.openxmlformats.org/officeDocument/2006/relationships/image" Target="media/image30.png"/><Relationship Id="rId30" Type="http://schemas.openxmlformats.org/officeDocument/2006/relationships/image" Target="media/image24.png"/><Relationship Id="rId33" Type="http://schemas.openxmlformats.org/officeDocument/2006/relationships/image" Target="media/image43.png"/><Relationship Id="rId32" Type="http://schemas.openxmlformats.org/officeDocument/2006/relationships/image" Target="media/image5.png"/><Relationship Id="rId35" Type="http://schemas.openxmlformats.org/officeDocument/2006/relationships/image" Target="media/image28.png"/><Relationship Id="rId34" Type="http://schemas.openxmlformats.org/officeDocument/2006/relationships/image" Target="media/image17.png"/><Relationship Id="rId37" Type="http://schemas.openxmlformats.org/officeDocument/2006/relationships/image" Target="media/image38.png"/><Relationship Id="rId36" Type="http://schemas.openxmlformats.org/officeDocument/2006/relationships/image" Target="media/image44.png"/><Relationship Id="rId39" Type="http://schemas.openxmlformats.org/officeDocument/2006/relationships/image" Target="media/image6.png"/><Relationship Id="rId38" Type="http://schemas.openxmlformats.org/officeDocument/2006/relationships/image" Target="media/image35.png"/><Relationship Id="rId20" Type="http://schemas.openxmlformats.org/officeDocument/2006/relationships/image" Target="media/image13.png"/><Relationship Id="rId22" Type="http://schemas.openxmlformats.org/officeDocument/2006/relationships/image" Target="media/image11.png"/><Relationship Id="rId21" Type="http://schemas.openxmlformats.org/officeDocument/2006/relationships/image" Target="media/image20.png"/><Relationship Id="rId24" Type="http://schemas.openxmlformats.org/officeDocument/2006/relationships/image" Target="media/image41.png"/><Relationship Id="rId23" Type="http://schemas.openxmlformats.org/officeDocument/2006/relationships/image" Target="media/image26.png"/><Relationship Id="rId26" Type="http://schemas.openxmlformats.org/officeDocument/2006/relationships/image" Target="media/image14.png"/><Relationship Id="rId25" Type="http://schemas.openxmlformats.org/officeDocument/2006/relationships/image" Target="media/image36.png"/><Relationship Id="rId28" Type="http://schemas.openxmlformats.org/officeDocument/2006/relationships/image" Target="media/image27.png"/><Relationship Id="rId27" Type="http://schemas.openxmlformats.org/officeDocument/2006/relationships/image" Target="media/image25.png"/><Relationship Id="rId29" Type="http://schemas.openxmlformats.org/officeDocument/2006/relationships/image" Target="media/image10.png"/><Relationship Id="rId51" Type="http://schemas.openxmlformats.org/officeDocument/2006/relationships/image" Target="media/image2.png"/><Relationship Id="rId50" Type="http://schemas.openxmlformats.org/officeDocument/2006/relationships/image" Target="media/image8.png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13" Type="http://schemas.openxmlformats.org/officeDocument/2006/relationships/image" Target="media/image29.png"/><Relationship Id="rId12" Type="http://schemas.openxmlformats.org/officeDocument/2006/relationships/hyperlink" Target="https://e-sakip.semarangkota.go.id/" TargetMode="External"/><Relationship Id="rId15" Type="http://schemas.openxmlformats.org/officeDocument/2006/relationships/image" Target="media/image16.png"/><Relationship Id="rId14" Type="http://schemas.openxmlformats.org/officeDocument/2006/relationships/hyperlink" Target="https://e-sakip.semarangkota.go.id/" TargetMode="External"/><Relationship Id="rId17" Type="http://schemas.openxmlformats.org/officeDocument/2006/relationships/image" Target="media/image23.png"/><Relationship Id="rId16" Type="http://schemas.openxmlformats.org/officeDocument/2006/relationships/image" Target="media/image12.png"/><Relationship Id="rId19" Type="http://schemas.openxmlformats.org/officeDocument/2006/relationships/image" Target="media/image18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2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fy/YIqDToiY1mbFI/E6iMOOiijQ==">AMUW2mUfTjtTvEourDs+N9Mt0+iTEqwCcbmnbKWY6UVFOz7YmuNnrM86mC8FXVVr4u/lePbzwDY+wH0dOtZjYymtmDgNT8Voaw2TXxMNnKcHtaoAzoj9Q0Q=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2023-01-19T03:52:00Z</dcterms:created>
  <dc:creator>RINA DWI YUNITA SARI</dc:creator>
</cp:coreProperties>
</file>