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247650</wp:posOffset>
                </wp:positionV>
                <wp:extent cx="19050" cy="6991350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55850" y="77900"/>
                          <a:ext cx="0" cy="69723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6D9EEB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247650</wp:posOffset>
                </wp:positionV>
                <wp:extent cx="19050" cy="6991350"/>
                <wp:effectExtent b="0" l="0" r="0" t="0"/>
                <wp:wrapSquare wrapText="bothSides" distB="114300" distT="114300" distL="114300" distR="114300"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" cy="6991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1476375</wp:posOffset>
            </wp:positionV>
            <wp:extent cx="3371850" cy="4219575"/>
            <wp:effectExtent b="0" l="0" r="0" t="0"/>
            <wp:wrapSquare wrapText="bothSides" distB="114300" distT="114300" distL="114300" distR="114300"/>
            <wp:docPr id="5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219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3765.0" w:type="dxa"/>
        <w:jc w:val="left"/>
        <w:tblInd w:w="61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65"/>
        <w:tblGridChange w:id="0">
          <w:tblGrid>
            <w:gridCol w:w="3765"/>
          </w:tblGrid>
        </w:tblGridChange>
      </w:tblGrid>
      <w:tr>
        <w:trPr>
          <w:cantSplit w:val="0"/>
          <w:trHeight w:val="60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1155cc"/>
                <w:sz w:val="26"/>
                <w:szCs w:val="26"/>
                <w:highlight w:val="white"/>
                <w:rtl w:val="0"/>
              </w:rPr>
              <w:t xml:space="preserve">DISUSUN OLEH: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6"/>
                <w:szCs w:val="26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Galuh Putri Kartika, S.T.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Dinas Komunikasi Informatika Statistik Dan Persandian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Kota Semarang</w:t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                E-SAKIP </w:t>
      </w:r>
    </w:p>
    <w:p w:rsidR="00000000" w:rsidDel="00000000" w:rsidP="00000000" w:rsidRDefault="00000000" w:rsidRPr="00000000" w14:paraId="0000001F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PANDUAN INPUT PENILAIAN OPD </w:t>
      </w:r>
    </w:p>
    <w:p w:rsidR="00000000" w:rsidDel="00000000" w:rsidP="00000000" w:rsidRDefault="00000000" w:rsidRPr="00000000" w14:paraId="00000020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TIDAK DENGAN TARGET PENDAPATAN</w:t>
      </w:r>
    </w:p>
    <w:p w:rsidR="00000000" w:rsidDel="00000000" w:rsidP="00000000" w:rsidRDefault="00000000" w:rsidRPr="00000000" w14:paraId="00000021">
      <w:pPr>
        <w:ind w:left="720" w:firstLine="72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72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72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72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72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72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I. Memulai Aplikasi E-Sakip </w:t>
      </w:r>
    </w:p>
    <w:p w:rsidR="00000000" w:rsidDel="00000000" w:rsidP="00000000" w:rsidRDefault="00000000" w:rsidRPr="00000000" w14:paraId="00000029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 1. Masuk Ke Aplikasi E-Sakip melalui (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i w:val="1"/>
            <w:color w:val="1155cc"/>
            <w:u w:val="single"/>
            <w:rtl w:val="0"/>
          </w:rPr>
          <w:t xml:space="preserve">https://e-sakip.semarangkota.go.id/</w:t>
        </w:r>
      </w:hyperlink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)</w:t>
      </w:r>
    </w:p>
    <w:p w:rsidR="00000000" w:rsidDel="00000000" w:rsidP="00000000" w:rsidRDefault="00000000" w:rsidRPr="00000000" w14:paraId="0000002A">
      <w:pPr>
        <w:ind w:left="0" w:firstLine="0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123825</wp:posOffset>
            </wp:positionV>
            <wp:extent cx="5991225" cy="3221042"/>
            <wp:effectExtent b="0" l="0" r="0" t="0"/>
            <wp:wrapSquare wrapText="bothSides" distB="114300" distT="114300" distL="114300" distR="114300"/>
            <wp:docPr id="4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9"/>
                    <a:srcRect b="0" l="0" r="-801" t="365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221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C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Roboto" w:cs="Roboto" w:eastAsia="Roboto" w:hAnsi="Roboto"/>
          <w:b w:val="1"/>
          <w:i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2.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Kemudian Klik Menu </w:t>
      </w:r>
      <w:r w:rsidDel="00000000" w:rsidR="00000000" w:rsidRPr="00000000">
        <w:rPr>
          <w:rFonts w:ascii="Roboto" w:cs="Roboto" w:eastAsia="Roboto" w:hAnsi="Roboto"/>
          <w:b w:val="1"/>
          <w:i w:val="1"/>
          <w:sz w:val="21"/>
          <w:szCs w:val="21"/>
          <w:rtl w:val="0"/>
        </w:rPr>
        <w:t xml:space="preserve">“LOGIN”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atau akses melalui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Roboto" w:cs="Roboto" w:eastAsia="Roboto" w:hAnsi="Roboto"/>
          <w:b w:val="1"/>
          <w:i w:val="1"/>
          <w:color w:val="1155cc"/>
          <w:sz w:val="20"/>
          <w:szCs w:val="20"/>
          <w:u w:val="single"/>
          <w:rtl w:val="0"/>
        </w:rPr>
        <w:t xml:space="preserve">https://e-sakip.semarangkota.go.id/administrator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135501</wp:posOffset>
            </wp:positionV>
            <wp:extent cx="5991225" cy="3217299"/>
            <wp:effectExtent b="0" l="0" r="0" t="0"/>
            <wp:wrapSquare wrapText="bothSides" distB="114300" distT="114300" distL="114300" distR="114300"/>
            <wp:docPr id="5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9"/>
                    <a:srcRect b="0" l="0" r="-801" t="365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2172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5286375</wp:posOffset>
                </wp:positionH>
                <wp:positionV relativeFrom="paragraph">
                  <wp:posOffset>523875</wp:posOffset>
                </wp:positionV>
                <wp:extent cx="376238" cy="235946"/>
                <wp:effectExtent b="0" l="0" r="0" t="0"/>
                <wp:wrapSquare wrapText="bothSides" distB="114300" distT="114300" distL="114300" distR="114300"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1477050" y="1295600"/>
                          <a:ext cx="2256600" cy="1537200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CC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5286375</wp:posOffset>
                </wp:positionH>
                <wp:positionV relativeFrom="paragraph">
                  <wp:posOffset>523875</wp:posOffset>
                </wp:positionV>
                <wp:extent cx="376238" cy="235946"/>
                <wp:effectExtent b="0" l="0" r="0" t="0"/>
                <wp:wrapSquare wrapText="bothSides" distB="114300" distT="114300" distL="114300" distR="114300"/>
                <wp:docPr id="27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238" cy="2359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5048250</wp:posOffset>
                </wp:positionH>
                <wp:positionV relativeFrom="paragraph">
                  <wp:posOffset>714375</wp:posOffset>
                </wp:positionV>
                <wp:extent cx="381000" cy="340895"/>
                <wp:effectExtent b="0" l="0" r="0" t="0"/>
                <wp:wrapSquare wrapText="bothSides" distB="114300" distT="114300" distL="114300" distR="114300"/>
                <wp:docPr id="3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605150" y="793175"/>
                          <a:ext cx="1606200" cy="143850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CC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5048250</wp:posOffset>
                </wp:positionH>
                <wp:positionV relativeFrom="paragraph">
                  <wp:posOffset>714375</wp:posOffset>
                </wp:positionV>
                <wp:extent cx="381000" cy="340895"/>
                <wp:effectExtent b="0" l="0" r="0" t="0"/>
                <wp:wrapSquare wrapText="bothSides" distB="114300" distT="114300" distL="114300" distR="114300"/>
                <wp:docPr id="34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340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rFonts w:ascii="Roboto" w:cs="Roboto" w:eastAsia="Roboto" w:hAnsi="Roboto"/>
          <w:b w:val="1"/>
        </w:rPr>
        <w:sectPr>
          <w:headerReference r:id="rId12" w:type="first"/>
          <w:footerReference r:id="rId13" w:type="default"/>
          <w:footerReference r:id="rId14" w:type="first"/>
          <w:pgSz w:h="15840" w:w="12240" w:orient="portrait"/>
          <w:pgMar w:bottom="1440" w:top="1440" w:left="1440" w:right="1260" w:header="720" w:footer="720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3. Setelah muncul halaman informasi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login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, anda bisa langsung untuk memasukkan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e-mail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password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serta kode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captcha.</w:t>
      </w:r>
    </w:p>
    <w:p w:rsidR="00000000" w:rsidDel="00000000" w:rsidP="00000000" w:rsidRDefault="00000000" w:rsidRPr="00000000" w14:paraId="0000004D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255162</wp:posOffset>
            </wp:positionV>
            <wp:extent cx="4625375" cy="3990847"/>
            <wp:effectExtent b="0" l="0" r="0" t="0"/>
            <wp:wrapSquare wrapText="bothSides" distB="114300" distT="114300" distL="114300" distR="114300"/>
            <wp:docPr id="4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5375" cy="39908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1962150</wp:posOffset>
                </wp:positionH>
                <wp:positionV relativeFrom="paragraph">
                  <wp:posOffset>295275</wp:posOffset>
                </wp:positionV>
                <wp:extent cx="690889" cy="544075"/>
                <wp:effectExtent b="0" l="0" r="0" t="0"/>
                <wp:wrapSquare wrapText="bothSides" distB="114300" distT="114300" distL="114300" distR="114300"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760550" y="974000"/>
                          <a:ext cx="1888200" cy="1494900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CC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1962150</wp:posOffset>
                </wp:positionH>
                <wp:positionV relativeFrom="paragraph">
                  <wp:posOffset>295275</wp:posOffset>
                </wp:positionV>
                <wp:extent cx="690889" cy="544075"/>
                <wp:effectExtent b="0" l="0" r="0" t="0"/>
                <wp:wrapSquare wrapText="bothSides" distB="114300" distT="114300" distL="114300" distR="114300"/>
                <wp:docPr id="18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9" cy="544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E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3181350</wp:posOffset>
                </wp:positionH>
                <wp:positionV relativeFrom="paragraph">
                  <wp:posOffset>145320</wp:posOffset>
                </wp:positionV>
                <wp:extent cx="1679785" cy="616435"/>
                <wp:effectExtent b="0" l="0" r="0" t="0"/>
                <wp:wrapSquare wrapText="bothSides" distB="114300" distT="114300" distL="114300" distR="114300"/>
                <wp:docPr id="26" name=""/>
                <a:graphic>
                  <a:graphicData uri="http://schemas.microsoft.com/office/word/2010/wordprocessingShape">
                    <wps:wsp>
                      <wps:cNvSpPr txBox="1"/>
                      <wps:cNvPr id="10" name="Shape 10"/>
                      <wps:spPr>
                        <a:xfrm>
                          <a:off x="2026100" y="1042825"/>
                          <a:ext cx="2055300" cy="743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0"/>
                                <w:smallCaps w:val="0"/>
                                <w:strike w:val="0"/>
                                <w:color w:val="cc0000"/>
                                <w:sz w:val="22"/>
                                <w:vertAlign w:val="baseline"/>
                              </w:rPr>
                              <w:t xml:space="preserve">Setelah input</w:t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1"/>
                                <w:smallCaps w:val="0"/>
                                <w:strike w:val="0"/>
                                <w:color w:val="cc0000"/>
                                <w:sz w:val="22"/>
                                <w:vertAlign w:val="baseline"/>
                              </w:rPr>
                              <w:t xml:space="preserve"> email, </w:t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1"/>
                                <w:smallCaps w:val="0"/>
                                <w:strike w:val="0"/>
                                <w:color w:val="cc0000"/>
                                <w:sz w:val="22"/>
                                <w:vertAlign w:val="baseline"/>
                              </w:rPr>
                              <w:t xml:space="preserve">password</w:t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0"/>
                                <w:smallCaps w:val="0"/>
                                <w:strike w:val="0"/>
                                <w:color w:val="cc0000"/>
                                <w:sz w:val="22"/>
                                <w:vertAlign w:val="baseline"/>
                              </w:rPr>
                              <w:t xml:space="preserve">, dan kode </w:t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1"/>
                                <w:smallCaps w:val="0"/>
                                <w:strike w:val="0"/>
                                <w:color w:val="cc0000"/>
                                <w:sz w:val="22"/>
                                <w:vertAlign w:val="baseline"/>
                              </w:rPr>
                              <w:t xml:space="preserve">captcha,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1"/>
                                <w:smallCaps w:val="0"/>
                                <w:strike w:val="0"/>
                                <w:color w:val="cc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0"/>
                                <w:smallCaps w:val="0"/>
                                <w:strike w:val="0"/>
                                <w:color w:val="cc0000"/>
                                <w:sz w:val="22"/>
                                <w:vertAlign w:val="baseline"/>
                              </w:rPr>
                              <w:t xml:space="preserve">silahkan tekan tombol “login”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3181350</wp:posOffset>
                </wp:positionH>
                <wp:positionV relativeFrom="paragraph">
                  <wp:posOffset>145320</wp:posOffset>
                </wp:positionV>
                <wp:extent cx="1679785" cy="616435"/>
                <wp:effectExtent b="0" l="0" r="0" t="0"/>
                <wp:wrapSquare wrapText="bothSides" distB="114300" distT="114300" distL="114300" distR="114300"/>
                <wp:docPr id="2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9785" cy="616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2609850</wp:posOffset>
                </wp:positionH>
                <wp:positionV relativeFrom="paragraph">
                  <wp:posOffset>278670</wp:posOffset>
                </wp:positionV>
                <wp:extent cx="571500" cy="190500"/>
                <wp:effectExtent b="0" l="0" r="0" t="0"/>
                <wp:wrapSquare wrapText="bothSides" distB="114300" distT="114300" distL="114300" distR="114300"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508050" y="1800100"/>
                          <a:ext cx="1298100" cy="99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2609850</wp:posOffset>
                </wp:positionH>
                <wp:positionV relativeFrom="paragraph">
                  <wp:posOffset>278670</wp:posOffset>
                </wp:positionV>
                <wp:extent cx="571500" cy="190500"/>
                <wp:effectExtent b="0" l="0" r="0" t="0"/>
                <wp:wrapSquare wrapText="bothSides" distB="114300" distT="114300" distL="114300" distR="114300"/>
                <wp:docPr id="1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>
          <w:rFonts w:ascii="Roboto" w:cs="Roboto" w:eastAsia="Roboto" w:hAnsi="Roboto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L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ogin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berhasil apabila muncul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pop-up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sukses seperti berikut, kemudian klik lanjut.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771525</wp:posOffset>
            </wp:positionH>
            <wp:positionV relativeFrom="paragraph">
              <wp:posOffset>306252</wp:posOffset>
            </wp:positionV>
            <wp:extent cx="3671888" cy="3205871"/>
            <wp:effectExtent b="0" l="0" r="0" t="0"/>
            <wp:wrapSquare wrapText="bothSides" distB="114300" distT="114300" distL="114300" distR="114300"/>
            <wp:docPr id="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32058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Roboto" w:cs="Roboto" w:eastAsia="Roboto" w:hAnsi="Roboto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5. Setelah login berhasil, kemudian akan langsung diarahkan menuju halaman admin e-sakip  </w:t>
      </w:r>
    </w:p>
    <w:p w:rsidR="00000000" w:rsidDel="00000000" w:rsidP="00000000" w:rsidRDefault="00000000" w:rsidRPr="00000000" w14:paraId="00000069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    seperti gambar dibawah.</w:t>
      </w:r>
    </w:p>
    <w:p w:rsidR="00000000" w:rsidDel="00000000" w:rsidP="00000000" w:rsidRDefault="00000000" w:rsidRPr="00000000" w14:paraId="0000006A">
      <w:pPr>
        <w:jc w:val="center"/>
        <w:rPr>
          <w:rFonts w:ascii="Roboto" w:cs="Roboto" w:eastAsia="Roboto" w:hAnsi="Roboto"/>
          <w:b w:val="1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370819" cy="3021086"/>
            <wp:effectExtent b="0" l="0" r="0" t="0"/>
            <wp:docPr id="5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0819" cy="30210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II. Pengisian Penilaian OPD </w:t>
      </w:r>
    </w:p>
    <w:p w:rsidR="00000000" w:rsidDel="00000000" w:rsidP="00000000" w:rsidRDefault="00000000" w:rsidRPr="00000000" w14:paraId="0000006C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 1. Masuk ke menu perjanjian kinerja yang terletak di sisi kiri halaman.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1104900</wp:posOffset>
            </wp:positionH>
            <wp:positionV relativeFrom="paragraph">
              <wp:posOffset>180975</wp:posOffset>
            </wp:positionV>
            <wp:extent cx="904875" cy="3205035"/>
            <wp:effectExtent b="0" l="0" r="0" t="0"/>
            <wp:wrapNone/>
            <wp:docPr id="3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84775" t="413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205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876300</wp:posOffset>
                </wp:positionV>
                <wp:extent cx="695325" cy="238253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760550" y="974000"/>
                          <a:ext cx="1888200" cy="1494900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CC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876300</wp:posOffset>
                </wp:positionV>
                <wp:extent cx="695325" cy="238253"/>
                <wp:effectExtent b="0" l="0" r="0" t="0"/>
                <wp:wrapNone/>
                <wp:docPr id="29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2382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 2. Setelah menekan tombol tersebut, kemudian akan muncul tampilan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dashboard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“Perjanjian </w:t>
      </w:r>
    </w:p>
    <w:p w:rsidR="00000000" w:rsidDel="00000000" w:rsidP="00000000" w:rsidRDefault="00000000" w:rsidRPr="00000000" w14:paraId="0000007F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      Kinerja OPD” seperti pada gambar dibawah. Untuk penilaian OPD menggunakan perjanjian </w:t>
      </w:r>
    </w:p>
    <w:p w:rsidR="00000000" w:rsidDel="00000000" w:rsidP="00000000" w:rsidRDefault="00000000" w:rsidRPr="00000000" w14:paraId="00000080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      kinerja yang telah disetujui.</w:t>
      </w:r>
    </w:p>
    <w:p w:rsidR="00000000" w:rsidDel="00000000" w:rsidP="00000000" w:rsidRDefault="00000000" w:rsidRPr="00000000" w14:paraId="00000081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943600" cy="3199123"/>
            <wp:effectExtent b="0" l="0" r="0" t="0"/>
            <wp:docPr id="4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43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3838575</wp:posOffset>
                </wp:positionH>
                <wp:positionV relativeFrom="paragraph">
                  <wp:posOffset>1562100</wp:posOffset>
                </wp:positionV>
                <wp:extent cx="290513" cy="550213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99800" y="954325"/>
                          <a:ext cx="609900" cy="11703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3838575</wp:posOffset>
                </wp:positionH>
                <wp:positionV relativeFrom="paragraph">
                  <wp:posOffset>1562100</wp:posOffset>
                </wp:positionV>
                <wp:extent cx="290513" cy="550213"/>
                <wp:effectExtent b="0" l="0" r="0" t="0"/>
                <wp:wrapNone/>
                <wp:docPr id="28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3" cy="550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3905250</wp:posOffset>
                </wp:positionH>
                <wp:positionV relativeFrom="paragraph">
                  <wp:posOffset>2009775</wp:posOffset>
                </wp:positionV>
                <wp:extent cx="628650" cy="23812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760550" y="974000"/>
                          <a:ext cx="1888200" cy="1494900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CC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3905250</wp:posOffset>
                </wp:positionH>
                <wp:positionV relativeFrom="paragraph">
                  <wp:posOffset>2009775</wp:posOffset>
                </wp:positionV>
                <wp:extent cx="628650" cy="238125"/>
                <wp:effectExtent b="0" l="0" r="0" t="0"/>
                <wp:wrapNone/>
                <wp:docPr id="25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3419475</wp:posOffset>
                </wp:positionH>
                <wp:positionV relativeFrom="paragraph">
                  <wp:posOffset>1219200</wp:posOffset>
                </wp:positionV>
                <wp:extent cx="1223963" cy="438311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311300" y="796975"/>
                          <a:ext cx="1740600" cy="61560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80000"/>
                                <w:sz w:val="28"/>
                                <w:vertAlign w:val="baseline"/>
                              </w:rPr>
                              <w:t xml:space="preserve">Pastikan status “DITERIMA”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3419475</wp:posOffset>
                </wp:positionH>
                <wp:positionV relativeFrom="paragraph">
                  <wp:posOffset>1219200</wp:posOffset>
                </wp:positionV>
                <wp:extent cx="1223963" cy="438311"/>
                <wp:effectExtent b="0" l="0" r="0" t="0"/>
                <wp:wrapNone/>
                <wp:docPr id="1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963" cy="4383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2">
      <w:pPr>
        <w:rPr>
          <w:rFonts w:ascii="Roboto" w:cs="Roboto" w:eastAsia="Roboto" w:hAnsi="Roboto"/>
          <w:b w:val="1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3393825</wp:posOffset>
                </wp:positionV>
                <wp:extent cx="628650" cy="238125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760550" y="974000"/>
                          <a:ext cx="1888200" cy="1494900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CC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3393825</wp:posOffset>
                </wp:positionV>
                <wp:extent cx="628650" cy="238125"/>
                <wp:effectExtent b="0" l="0" r="0" t="0"/>
                <wp:wrapNone/>
                <wp:docPr id="32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3. Setelah memastikan status “Diterima”,  kemudian pada bagian kiri halaman, masuk ke </w:t>
      </w:r>
    </w:p>
    <w:p w:rsidR="00000000" w:rsidDel="00000000" w:rsidP="00000000" w:rsidRDefault="00000000" w:rsidRPr="00000000" w14:paraId="00000084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   menu “Penilaian OPD”.</w:t>
      </w: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943600" cy="3199123"/>
            <wp:effectExtent b="0" l="0" r="0" t="0"/>
            <wp:docPr id="4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43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1855058</wp:posOffset>
                </wp:positionV>
                <wp:extent cx="695325" cy="1905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760550" y="974000"/>
                          <a:ext cx="1888200" cy="1494900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CC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1855058</wp:posOffset>
                </wp:positionV>
                <wp:extent cx="695325" cy="190500"/>
                <wp:effectExtent b="0" l="0" r="0" t="0"/>
                <wp:wrapNone/>
                <wp:docPr id="2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5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4. Kemudian tekan tombol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“CREATE”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untuk membuat penilaian OPD baru.</w:t>
      </w:r>
    </w:p>
    <w:p w:rsidR="00000000" w:rsidDel="00000000" w:rsidP="00000000" w:rsidRDefault="00000000" w:rsidRPr="00000000" w14:paraId="00000087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943600" cy="3340100"/>
            <wp:effectExtent b="0" l="0" r="0" t="0"/>
            <wp:docPr id="4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5357813</wp:posOffset>
                </wp:positionH>
                <wp:positionV relativeFrom="paragraph">
                  <wp:posOffset>1038225</wp:posOffset>
                </wp:positionV>
                <wp:extent cx="490538" cy="3429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26100" y="914975"/>
                          <a:ext cx="1622700" cy="1160400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5357813</wp:posOffset>
                </wp:positionH>
                <wp:positionV relativeFrom="paragraph">
                  <wp:posOffset>1038225</wp:posOffset>
                </wp:positionV>
                <wp:extent cx="490538" cy="342900"/>
                <wp:effectExtent b="0" l="0" r="0" t="0"/>
                <wp:wrapNone/>
                <wp:docPr id="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538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5186363</wp:posOffset>
                </wp:positionH>
                <wp:positionV relativeFrom="paragraph">
                  <wp:posOffset>633873</wp:posOffset>
                </wp:positionV>
                <wp:extent cx="261938" cy="490077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99800" y="954325"/>
                          <a:ext cx="609900" cy="11703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5186363</wp:posOffset>
                </wp:positionH>
                <wp:positionV relativeFrom="paragraph">
                  <wp:posOffset>633873</wp:posOffset>
                </wp:positionV>
                <wp:extent cx="261938" cy="490077"/>
                <wp:effectExtent b="0" l="0" r="0" t="0"/>
                <wp:wrapNone/>
                <wp:docPr id="20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938" cy="4900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8">
      <w:pPr>
        <w:rPr>
          <w:rFonts w:ascii="Roboto" w:cs="Roboto" w:eastAsia="Roboto" w:hAnsi="Roboto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5. Pada halaman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create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, akan muncul beberapa inputan:</w:t>
      </w:r>
    </w:p>
    <w:p w:rsidR="00000000" w:rsidDel="00000000" w:rsidP="00000000" w:rsidRDefault="00000000" w:rsidRPr="00000000" w14:paraId="0000008A">
      <w:pPr>
        <w:ind w:firstLine="72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a. Year = Tahun penilaian kinerja tersebut </w:t>
      </w:r>
    </w:p>
    <w:p w:rsidR="00000000" w:rsidDel="00000000" w:rsidP="00000000" w:rsidRDefault="00000000" w:rsidRPr="00000000" w14:paraId="0000008B">
      <w:pPr>
        <w:ind w:firstLine="72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b. Triwulan = Triwulan Penilaian OPD (kosongkan jika penilaian tahunan).</w:t>
      </w:r>
    </w:p>
    <w:p w:rsidR="00000000" w:rsidDel="00000000" w:rsidP="00000000" w:rsidRDefault="00000000" w:rsidRPr="00000000" w14:paraId="0000008C">
      <w:pPr>
        <w:ind w:firstLine="72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c. OPD = OPD dari user </w:t>
      </w:r>
    </w:p>
    <w:p w:rsidR="00000000" w:rsidDel="00000000" w:rsidP="00000000" w:rsidRDefault="00000000" w:rsidRPr="00000000" w14:paraId="0000008D">
      <w:pPr>
        <w:ind w:firstLine="72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d. Inovasi Prestasi OPD = Inovasi/Prestasi yang dimiliki OPD. </w:t>
      </w:r>
    </w:p>
    <w:p w:rsidR="00000000" w:rsidDel="00000000" w:rsidP="00000000" w:rsidRDefault="00000000" w:rsidRPr="00000000" w14:paraId="0000008E">
      <w:pPr>
        <w:ind w:firstLine="720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 e. Perjanjian Kinerja = </w:t>
      </w:r>
      <w:r w:rsidDel="00000000" w:rsidR="00000000" w:rsidRPr="00000000">
        <w:rPr>
          <w:rtl w:val="0"/>
        </w:rPr>
        <w:t xml:space="preserve">Mengambil data dari menu </w:t>
      </w:r>
      <w:r w:rsidDel="00000000" w:rsidR="00000000" w:rsidRPr="00000000">
        <w:rPr>
          <w:b w:val="1"/>
          <w:rtl w:val="0"/>
        </w:rPr>
        <w:t xml:space="preserve">“Perjanjian Kinerja”</w:t>
      </w:r>
      <w:r w:rsidDel="00000000" w:rsidR="00000000" w:rsidRPr="00000000">
        <w:rPr>
          <w:rtl w:val="0"/>
        </w:rPr>
        <w:t xml:space="preserve"> yang sudah </w:t>
      </w:r>
    </w:p>
    <w:p w:rsidR="00000000" w:rsidDel="00000000" w:rsidP="00000000" w:rsidRDefault="00000000" w:rsidRPr="00000000" w14:paraId="0000008F">
      <w:pPr>
        <w:ind w:firstLine="72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  <w:t xml:space="preserve">                                    diterima oleh tim verifikator.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firstLine="720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 f. Kategori Penilaian =  </w:t>
      </w:r>
      <w:r w:rsidDel="00000000" w:rsidR="00000000" w:rsidRPr="00000000">
        <w:rPr>
          <w:rtl w:val="0"/>
        </w:rPr>
        <w:t xml:space="preserve">Merupakan kategori penilaian dari OPD terkait, dengan </w:t>
      </w:r>
    </w:p>
    <w:p w:rsidR="00000000" w:rsidDel="00000000" w:rsidP="00000000" w:rsidRDefault="00000000" w:rsidRPr="00000000" w14:paraId="00000091">
      <w:pPr>
        <w:ind w:firstLine="72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  <w:t xml:space="preserve">                                      </w:t>
      </w:r>
      <w:r w:rsidDel="00000000" w:rsidR="00000000" w:rsidRPr="00000000">
        <w:rPr>
          <w:b w:val="1"/>
          <w:rtl w:val="0"/>
        </w:rPr>
        <w:t xml:space="preserve">Pendapatan</w:t>
      </w:r>
      <w:r w:rsidDel="00000000" w:rsidR="00000000" w:rsidRPr="00000000">
        <w:rPr>
          <w:rtl w:val="0"/>
        </w:rPr>
        <w:t xml:space="preserve"> atau </w:t>
      </w:r>
      <w:r w:rsidDel="00000000" w:rsidR="00000000" w:rsidRPr="00000000">
        <w:rPr>
          <w:b w:val="1"/>
          <w:rtl w:val="0"/>
        </w:rPr>
        <w:t xml:space="preserve">Tidak</w:t>
      </w:r>
      <w:r w:rsidDel="00000000" w:rsidR="00000000" w:rsidRPr="00000000">
        <w:rPr>
          <w:rtl w:val="0"/>
        </w:rPr>
        <w:t xml:space="preserve">, serta </w:t>
      </w:r>
      <w:r w:rsidDel="00000000" w:rsidR="00000000" w:rsidRPr="00000000">
        <w:rPr>
          <w:b w:val="1"/>
          <w:rtl w:val="0"/>
        </w:rPr>
        <w:t xml:space="preserve">Tahunan</w:t>
      </w:r>
      <w:r w:rsidDel="00000000" w:rsidR="00000000" w:rsidRPr="00000000">
        <w:rPr>
          <w:rtl w:val="0"/>
        </w:rPr>
        <w:t xml:space="preserve"> atau </w:t>
      </w:r>
      <w:r w:rsidDel="00000000" w:rsidR="00000000" w:rsidRPr="00000000">
        <w:rPr>
          <w:b w:val="1"/>
          <w:rtl w:val="0"/>
        </w:rPr>
        <w:t xml:space="preserve">Triwulan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firstLine="72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943600" cy="3340100"/>
            <wp:effectExtent b="0" l="0" r="0" t="0"/>
            <wp:docPr id="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2546100</wp:posOffset>
                </wp:positionV>
                <wp:extent cx="261938" cy="490077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99800" y="954325"/>
                          <a:ext cx="609900" cy="11703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2546100</wp:posOffset>
                </wp:positionV>
                <wp:extent cx="261938" cy="490077"/>
                <wp:effectExtent b="0" l="0" r="0" t="0"/>
                <wp:wrapNone/>
                <wp:docPr id="1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938" cy="4900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5107615</wp:posOffset>
                </wp:positionH>
                <wp:positionV relativeFrom="paragraph">
                  <wp:posOffset>2219325</wp:posOffset>
                </wp:positionV>
                <wp:extent cx="835985" cy="4857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311300" y="796975"/>
                          <a:ext cx="1809600" cy="1046700"/>
                        </a:xfrm>
                        <a:prstGeom prst="rect">
                          <a:avLst/>
                        </a:prstGeom>
                        <a:solidFill>
                          <a:srgbClr val="6AA8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80000"/>
                                <w:sz w:val="28"/>
                                <w:vertAlign w:val="baseline"/>
                              </w:rPr>
                              <w:t xml:space="preserve">Tekan Tombol “Submit” jika ingin menyimpan inputan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5107615</wp:posOffset>
                </wp:positionH>
                <wp:positionV relativeFrom="paragraph">
                  <wp:posOffset>2219325</wp:posOffset>
                </wp:positionV>
                <wp:extent cx="835985" cy="485775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98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5567363</wp:posOffset>
                </wp:positionH>
                <wp:positionV relativeFrom="paragraph">
                  <wp:posOffset>2686050</wp:posOffset>
                </wp:positionV>
                <wp:extent cx="190500" cy="3429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009725" y="1013325"/>
                          <a:ext cx="471900" cy="11112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5567363</wp:posOffset>
                </wp:positionH>
                <wp:positionV relativeFrom="paragraph">
                  <wp:posOffset>2686050</wp:posOffset>
                </wp:positionV>
                <wp:extent cx="190500" cy="342900"/>
                <wp:effectExtent b="0" l="0" r="0" t="0"/>
                <wp:wrapNone/>
                <wp:docPr id="15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3781425</wp:posOffset>
                </wp:positionH>
                <wp:positionV relativeFrom="paragraph">
                  <wp:posOffset>2257425</wp:posOffset>
                </wp:positionV>
                <wp:extent cx="1223963" cy="409521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311300" y="796975"/>
                          <a:ext cx="2517600" cy="8313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80000"/>
                                <w:sz w:val="28"/>
                                <w:vertAlign w:val="baseline"/>
                              </w:rPr>
                              <w:t xml:space="preserve">Tekan Tombol “Kembali” jika ingin membatalkan pengisian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3781425</wp:posOffset>
                </wp:positionH>
                <wp:positionV relativeFrom="paragraph">
                  <wp:posOffset>2257425</wp:posOffset>
                </wp:positionV>
                <wp:extent cx="1223963" cy="409521"/>
                <wp:effectExtent b="0" l="0" r="0" t="0"/>
                <wp:wrapNone/>
                <wp:docPr id="2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963" cy="4095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4">
      <w:pPr>
        <w:rPr>
          <w:rFonts w:ascii="Roboto" w:cs="Roboto" w:eastAsia="Roboto" w:hAnsi="Roboto"/>
          <w:b w:val="1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6. Setelah klik “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submit”,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kemudian data baru anda akan muncul langsung pada halaman </w:t>
      </w:r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dashboard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penilaian OPD.</w:t>
      </w:r>
    </w:p>
    <w:p w:rsidR="00000000" w:rsidDel="00000000" w:rsidP="00000000" w:rsidRDefault="00000000" w:rsidRPr="00000000" w14:paraId="0000009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943600" cy="3231292"/>
            <wp:effectExtent b="0" l="0" r="0" t="0"/>
            <wp:docPr id="4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7"/>
                    <a:srcRect b="0" l="0" r="0" t="33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1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2152650</wp:posOffset>
                </wp:positionH>
                <wp:positionV relativeFrom="paragraph">
                  <wp:posOffset>1714500</wp:posOffset>
                </wp:positionV>
                <wp:extent cx="190500" cy="346982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99800" y="954325"/>
                          <a:ext cx="609900" cy="11703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2152650</wp:posOffset>
                </wp:positionH>
                <wp:positionV relativeFrom="paragraph">
                  <wp:posOffset>1714500</wp:posOffset>
                </wp:positionV>
                <wp:extent cx="190500" cy="346982"/>
                <wp:effectExtent b="0" l="0" r="0" t="0"/>
                <wp:wrapNone/>
                <wp:docPr id="19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3469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971550</wp:posOffset>
                </wp:positionH>
                <wp:positionV relativeFrom="paragraph">
                  <wp:posOffset>2057400</wp:posOffset>
                </wp:positionV>
                <wp:extent cx="4972050" cy="2286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70575" y="718300"/>
                          <a:ext cx="3993000" cy="10032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971550</wp:posOffset>
                </wp:positionH>
                <wp:positionV relativeFrom="paragraph">
                  <wp:posOffset>2057400</wp:posOffset>
                </wp:positionV>
                <wp:extent cx="4972050" cy="228600"/>
                <wp:effectExtent b="0" l="0" r="0" t="0"/>
                <wp:wrapNone/>
                <wp:docPr id="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20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7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III. Detail Penilaian Kinerja ( Penginputan Penilaian OPD )</w:t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spacing w:after="240" w:before="240" w:lineRule="auto"/>
        <w:ind w:left="720" w:hanging="36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Pilih detail untuk melihat detail Penilaian OPD anda.</w:t>
      </w:r>
    </w:p>
    <w:p w:rsidR="00000000" w:rsidDel="00000000" w:rsidP="00000000" w:rsidRDefault="00000000" w:rsidRPr="00000000" w14:paraId="0000009A">
      <w:pPr>
        <w:rPr>
          <w:rFonts w:ascii="Roboto" w:cs="Roboto" w:eastAsia="Roboto" w:hAnsi="Roboto"/>
          <w:b w:val="1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943600" cy="3231292"/>
            <wp:effectExtent b="0" l="0" r="0" t="0"/>
            <wp:docPr id="4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7"/>
                    <a:srcRect b="0" l="0" r="0" t="33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1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5200650</wp:posOffset>
                </wp:positionH>
                <wp:positionV relativeFrom="paragraph">
                  <wp:posOffset>2238375</wp:posOffset>
                </wp:positionV>
                <wp:extent cx="190500" cy="29331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429325" y="2124625"/>
                          <a:ext cx="580500" cy="9048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5200650</wp:posOffset>
                </wp:positionH>
                <wp:positionV relativeFrom="paragraph">
                  <wp:posOffset>2238375</wp:posOffset>
                </wp:positionV>
                <wp:extent cx="190500" cy="293310"/>
                <wp:effectExtent b="0" l="0" r="0" t="0"/>
                <wp:wrapNone/>
                <wp:docPr id="17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293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5296999</wp:posOffset>
                </wp:positionH>
                <wp:positionV relativeFrom="paragraph">
                  <wp:posOffset>2076450</wp:posOffset>
                </wp:positionV>
                <wp:extent cx="300038" cy="2667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26100" y="914975"/>
                          <a:ext cx="1622700" cy="1160400"/>
                        </a:xfrm>
                        <a:prstGeom prst="ellipse">
                          <a:avLst/>
                        </a:prstGeom>
                        <a:noFill/>
                        <a:ln cap="flat" cmpd="sng" w="114300">
                          <a:solidFill>
                            <a:srgbClr val="98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5296999</wp:posOffset>
                </wp:positionH>
                <wp:positionV relativeFrom="paragraph">
                  <wp:posOffset>2076450</wp:posOffset>
                </wp:positionV>
                <wp:extent cx="300038" cy="266700"/>
                <wp:effectExtent b="0" l="0" r="0" t="0"/>
                <wp:wrapNone/>
                <wp:docPr id="2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038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numPr>
          <w:ilvl w:val="0"/>
          <w:numId w:val="1"/>
        </w:numPr>
        <w:spacing w:after="240" w:before="240" w:lineRule="auto"/>
        <w:ind w:left="720" w:hanging="360"/>
        <w:jc w:val="both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Kemudian akan muncul Detail Penilaian OPD dan Penilaian Kinerja OPD.</w:t>
      </w:r>
    </w:p>
    <w:p w:rsidR="00000000" w:rsidDel="00000000" w:rsidP="00000000" w:rsidRDefault="00000000" w:rsidRPr="00000000" w14:paraId="0000009C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282496" cy="2745645"/>
            <wp:effectExtent b="0" l="0" r="0" t="0"/>
            <wp:docPr id="4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b="8115" l="14743" r="1442" t="14316"/>
                    <a:stretch>
                      <a:fillRect/>
                    </a:stretch>
                  </pic:blipFill>
                  <pic:spPr>
                    <a:xfrm>
                      <a:off x="0" y="0"/>
                      <a:ext cx="5282496" cy="2745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319713" cy="2700499"/>
            <wp:effectExtent b="0" l="0" r="0" t="0"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2700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720" w:hanging="360"/>
        <w:rPr>
          <w:rFonts w:ascii="Roboto" w:cs="Roboto" w:eastAsia="Roboto" w:hAnsi="Roboto"/>
          <w:b w:val="1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Pada Penilaian Kinerja OPD terdapat kolom “Variabel”, “Bobot”, “Target”, “Realisasi”, “Capaian” dan “Nilai akhir”. </w:t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ind w:left="144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Untuk kolom “Variabel” yang terdapat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sign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warna  </w:t>
      </w:r>
      <w:r w:rsidDel="00000000" w:rsidR="00000000" w:rsidRPr="00000000">
        <w:rPr>
          <w:rFonts w:ascii="Roboto" w:cs="Roboto" w:eastAsia="Roboto" w:hAnsi="Roboto"/>
          <w:shd w:fill="6d9eeb" w:val="clear"/>
          <w:rtl w:val="0"/>
        </w:rPr>
        <w:t xml:space="preserve">biru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 anda harus memberikan inputan. </w:t>
      </w:r>
    </w:p>
    <w:p w:rsidR="00000000" w:rsidDel="00000000" w:rsidP="00000000" w:rsidRDefault="00000000" w:rsidRPr="00000000" w14:paraId="000000A0">
      <w:pPr>
        <w:numPr>
          <w:ilvl w:val="0"/>
          <w:numId w:val="2"/>
        </w:numPr>
        <w:ind w:left="144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Untuk  variabel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“Indikator Kinerja Utama”,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klik Input Rencana Aksi.</w:t>
      </w:r>
    </w:p>
    <w:p w:rsidR="00000000" w:rsidDel="00000000" w:rsidP="00000000" w:rsidRDefault="00000000" w:rsidRPr="00000000" w14:paraId="000000A1">
      <w:pPr>
        <w:ind w:left="720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4669719" cy="2371342"/>
            <wp:effectExtent b="0" l="0" r="0" t="0"/>
            <wp:docPr id="4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9719" cy="2371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359633</wp:posOffset>
                </wp:positionV>
                <wp:extent cx="604838" cy="2286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26100" y="914975"/>
                          <a:ext cx="1622700" cy="1160400"/>
                        </a:xfrm>
                        <a:prstGeom prst="ellipse">
                          <a:avLst/>
                        </a:prstGeom>
                        <a:noFill/>
                        <a:ln cap="flat" cmpd="sng" w="114300">
                          <a:solidFill>
                            <a:srgbClr val="98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359633</wp:posOffset>
                </wp:positionV>
                <wp:extent cx="604838" cy="228600"/>
                <wp:effectExtent b="0" l="0" r="0" t="0"/>
                <wp:wrapNone/>
                <wp:docPr id="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838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2">
      <w:pPr>
        <w:numPr>
          <w:ilvl w:val="1"/>
          <w:numId w:val="2"/>
        </w:numPr>
        <w:spacing w:after="240" w:before="240" w:lineRule="auto"/>
        <w:ind w:left="2160" w:hanging="36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Kemudian akan tampil detail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“Indikator Kinerja Utama” seperti gambar dibawah. </w:t>
      </w:r>
      <w:r w:rsidDel="00000000" w:rsidR="00000000" w:rsidRPr="00000000">
        <w:rPr>
          <w:rtl w:val="0"/>
        </w:rPr>
        <w:t xml:space="preserve">Untuk data </w:t>
      </w:r>
      <w:r w:rsidDel="00000000" w:rsidR="00000000" w:rsidRPr="00000000">
        <w:rPr>
          <w:b w:val="1"/>
          <w:rtl w:val="0"/>
        </w:rPr>
        <w:t xml:space="preserve">Sasaran Indikator</w:t>
      </w:r>
      <w:r w:rsidDel="00000000" w:rsidR="00000000" w:rsidRPr="00000000">
        <w:rPr>
          <w:rtl w:val="0"/>
        </w:rPr>
        <w:t xml:space="preserve"> diambil dari data perjanjian kinerja yang ada di menu perjanjian kinerja.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126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453063" cy="1468132"/>
            <wp:effectExtent b="0" l="0" r="0" t="0"/>
            <wp:docPr id="5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1468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1"/>
          <w:numId w:val="2"/>
        </w:numPr>
        <w:spacing w:after="240" w:before="240" w:lineRule="auto"/>
        <w:ind w:left="2160" w:hanging="36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Isikan tipe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(Umum/Khusus)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dan nilai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realisasi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indikator tersebut kemudian klik Simpan.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2190750</wp:posOffset>
                </wp:positionH>
                <wp:positionV relativeFrom="paragraph">
                  <wp:posOffset>566610</wp:posOffset>
                </wp:positionV>
                <wp:extent cx="995363" cy="33178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311300" y="796975"/>
                          <a:ext cx="1898100" cy="6156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80000"/>
                                <w:sz w:val="28"/>
                                <w:vertAlign w:val="baseline"/>
                              </w:rPr>
                              <w:t xml:space="preserve">Pilih tipe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8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80000"/>
                                <w:sz w:val="28"/>
                                <w:vertAlign w:val="baseline"/>
                              </w:rPr>
                              <w:t xml:space="preserve">“Umum”/ “Khusus”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2190750</wp:posOffset>
                </wp:positionH>
                <wp:positionV relativeFrom="paragraph">
                  <wp:posOffset>566610</wp:posOffset>
                </wp:positionV>
                <wp:extent cx="995363" cy="331788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363" cy="331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3770122</wp:posOffset>
                </wp:positionH>
                <wp:positionV relativeFrom="paragraph">
                  <wp:posOffset>781050</wp:posOffset>
                </wp:positionV>
                <wp:extent cx="335153" cy="52851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009825" y="934650"/>
                          <a:ext cx="727500" cy="11901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3770122</wp:posOffset>
                </wp:positionH>
                <wp:positionV relativeFrom="paragraph">
                  <wp:posOffset>781050</wp:posOffset>
                </wp:positionV>
                <wp:extent cx="335153" cy="528510"/>
                <wp:effectExtent b="0" l="0" r="0" t="0"/>
                <wp:wrapNone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153" cy="528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3362325</wp:posOffset>
                </wp:positionH>
                <wp:positionV relativeFrom="paragraph">
                  <wp:posOffset>561975</wp:posOffset>
                </wp:positionV>
                <wp:extent cx="995363" cy="21789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311300" y="796975"/>
                          <a:ext cx="1898100" cy="400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980000"/>
                                <w:sz w:val="28"/>
                                <w:vertAlign w:val="baseline"/>
                              </w:rPr>
                              <w:t xml:space="preserve">Isikan nilai realisasi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3362325</wp:posOffset>
                </wp:positionH>
                <wp:positionV relativeFrom="paragraph">
                  <wp:posOffset>561975</wp:posOffset>
                </wp:positionV>
                <wp:extent cx="995363" cy="217890"/>
                <wp:effectExtent b="0" l="0" r="0" t="0"/>
                <wp:wrapNone/>
                <wp:docPr id="24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363" cy="217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5">
      <w:pPr>
        <w:spacing w:after="240" w:before="240" w:lineRule="auto"/>
        <w:ind w:left="0" w:firstLine="1260"/>
        <w:jc w:val="both"/>
        <w:rPr>
          <w:rFonts w:ascii="Roboto" w:cs="Roboto" w:eastAsia="Roboto" w:hAnsi="Roboto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386388" cy="1424285"/>
            <wp:effectExtent b="0" l="0" r="0" t="0"/>
            <wp:docPr id="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1424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957390</wp:posOffset>
                </wp:positionV>
                <wp:extent cx="1062904" cy="30996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820898" y="3631368"/>
                          <a:ext cx="1050204" cy="297265"/>
                        </a:xfrm>
                        <a:prstGeom prst="bentConnector3">
                          <a:avLst>
                            <a:gd fmla="val 99651" name="adj1"/>
                          </a:avLst>
                        </a:prstGeom>
                        <a:noFill/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957390</wp:posOffset>
                </wp:positionV>
                <wp:extent cx="1062904" cy="309965"/>
                <wp:effectExtent b="0" l="0" r="0" t="0"/>
                <wp:wrapNone/>
                <wp:docPr id="16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904" cy="309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1071690</wp:posOffset>
                </wp:positionV>
                <wp:extent cx="1217661" cy="41592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741932" y="3576800"/>
                          <a:ext cx="1208136" cy="406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18"/>
                                <w:vertAlign w:val="baseline"/>
                              </w:rPr>
                              <w:t xml:space="preserve">Upload data dukung file realisasi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1071690</wp:posOffset>
                </wp:positionV>
                <wp:extent cx="1217661" cy="415925"/>
                <wp:effectExtent b="0" l="0" r="0" t="0"/>
                <wp:wrapNone/>
                <wp:docPr id="31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661" cy="415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2714625</wp:posOffset>
                </wp:positionH>
                <wp:positionV relativeFrom="paragraph">
                  <wp:posOffset>204915</wp:posOffset>
                </wp:positionV>
                <wp:extent cx="295206" cy="441072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22800" y="934650"/>
                          <a:ext cx="786900" cy="11901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8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2714625</wp:posOffset>
                </wp:positionH>
                <wp:positionV relativeFrom="paragraph">
                  <wp:posOffset>204915</wp:posOffset>
                </wp:positionV>
                <wp:extent cx="295206" cy="441072"/>
                <wp:effectExtent b="0" l="0" r="0" t="0"/>
                <wp:wrapNone/>
                <wp:docPr id="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206" cy="4410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6">
      <w:pPr>
        <w:numPr>
          <w:ilvl w:val="0"/>
          <w:numId w:val="3"/>
        </w:numPr>
        <w:ind w:left="1440" w:hanging="360"/>
        <w:jc w:val="both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Untuk variabel “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Reformasi Birokrasi”, “Sistem Akuntabilitas Kinerja Instansi”, “Program Peningkatan Penggunaan Produk Dalam Negeri”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dan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“Penyerapan Anggaran Belanja”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Anda dapat menekan tombol </w:t>
      </w:r>
      <w:r w:rsidDel="00000000" w:rsidR="00000000" w:rsidRPr="00000000">
        <w:rPr>
          <w:rFonts w:ascii="Roboto" w:cs="Roboto" w:eastAsia="Roboto" w:hAnsi="Roboto"/>
          <w:b w:val="1"/>
          <w:shd w:fill="6d9eeb" w:val="clear"/>
          <w:rtl w:val="0"/>
        </w:rPr>
        <w:t xml:space="preserve">Tarik Data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pada keempat variabel tersebut  untuk menampilkan data target, realisasi, capaian dan nilai akhir variabel tersebut. </w:t>
      </w:r>
    </w:p>
    <w:p w:rsidR="00000000" w:rsidDel="00000000" w:rsidP="00000000" w:rsidRDefault="00000000" w:rsidRPr="00000000" w14:paraId="000000A7">
      <w:pPr>
        <w:numPr>
          <w:ilvl w:val="1"/>
          <w:numId w:val="2"/>
        </w:numPr>
        <w:ind w:left="216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  <w:t xml:space="preserve">P3DN &amp; Penyerapan Anggaran Belanja mengambil data dari </w:t>
      </w:r>
      <w:r w:rsidDel="00000000" w:rsidR="00000000" w:rsidRPr="00000000">
        <w:rPr>
          <w:b w:val="1"/>
          <w:rtl w:val="0"/>
        </w:rPr>
        <w:t xml:space="preserve">Bappeda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8">
      <w:pPr>
        <w:numPr>
          <w:ilvl w:val="1"/>
          <w:numId w:val="2"/>
        </w:numPr>
        <w:ind w:left="216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  <w:t xml:space="preserve">Reformasi Birokrasi dan SAKIP mengambil data dari </w:t>
      </w:r>
      <w:r w:rsidDel="00000000" w:rsidR="00000000" w:rsidRPr="00000000">
        <w:rPr>
          <w:b w:val="1"/>
          <w:rtl w:val="0"/>
        </w:rPr>
        <w:t xml:space="preserve">LKE-RB.</w:t>
      </w:r>
    </w:p>
    <w:p w:rsidR="00000000" w:rsidDel="00000000" w:rsidP="00000000" w:rsidRDefault="00000000" w:rsidRPr="00000000" w14:paraId="000000A9">
      <w:pPr>
        <w:numPr>
          <w:ilvl w:val="1"/>
          <w:numId w:val="2"/>
        </w:numPr>
        <w:spacing w:line="259" w:lineRule="auto"/>
        <w:ind w:left="216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Sistem Akuntabilitas Kinerja Instansi Pemerintah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mengambil data dari</w:t>
      </w:r>
      <w:r w:rsidDel="00000000" w:rsidR="00000000" w:rsidRPr="00000000">
        <w:rPr>
          <w:b w:val="1"/>
          <w:rtl w:val="0"/>
        </w:rPr>
        <w:t xml:space="preserve"> E-SAKIP.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59" w:lineRule="auto"/>
        <w:ind w:left="81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3350895</wp:posOffset>
                </wp:positionH>
                <wp:positionV relativeFrom="page">
                  <wp:posOffset>3943871</wp:posOffset>
                </wp:positionV>
                <wp:extent cx="606743" cy="1905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26100" y="914975"/>
                          <a:ext cx="1622700" cy="1160400"/>
                        </a:xfrm>
                        <a:prstGeom prst="ellipse">
                          <a:avLst/>
                        </a:prstGeom>
                        <a:noFill/>
                        <a:ln cap="flat" cmpd="sng" w="114300">
                          <a:solidFill>
                            <a:srgbClr val="98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3350895</wp:posOffset>
                </wp:positionH>
                <wp:positionV relativeFrom="page">
                  <wp:posOffset>3943871</wp:posOffset>
                </wp:positionV>
                <wp:extent cx="606743" cy="190500"/>
                <wp:effectExtent b="0" l="0" r="0" t="0"/>
                <wp:wrapNone/>
                <wp:docPr id="1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74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2286000</wp:posOffset>
                </wp:positionH>
                <wp:positionV relativeFrom="page">
                  <wp:posOffset>3516510</wp:posOffset>
                </wp:positionV>
                <wp:extent cx="1290638" cy="2286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26100" y="914975"/>
                          <a:ext cx="1622700" cy="1160400"/>
                        </a:xfrm>
                        <a:prstGeom prst="ellipse">
                          <a:avLst/>
                        </a:prstGeom>
                        <a:noFill/>
                        <a:ln cap="flat" cmpd="sng" w="114300">
                          <a:solidFill>
                            <a:srgbClr val="98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2286000</wp:posOffset>
                </wp:positionH>
                <wp:positionV relativeFrom="page">
                  <wp:posOffset>3516510</wp:posOffset>
                </wp:positionV>
                <wp:extent cx="1290638" cy="228600"/>
                <wp:effectExtent b="0" l="0" r="0" t="0"/>
                <wp:wrapNone/>
                <wp:docPr id="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638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2655570</wp:posOffset>
                </wp:positionH>
                <wp:positionV relativeFrom="page">
                  <wp:posOffset>4620778</wp:posOffset>
                </wp:positionV>
                <wp:extent cx="1123950" cy="2286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26100" y="914975"/>
                          <a:ext cx="1622700" cy="1160400"/>
                        </a:xfrm>
                        <a:prstGeom prst="ellipse">
                          <a:avLst/>
                        </a:prstGeom>
                        <a:noFill/>
                        <a:ln cap="flat" cmpd="sng" w="114300">
                          <a:solidFill>
                            <a:srgbClr val="98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2655570</wp:posOffset>
                </wp:positionH>
                <wp:positionV relativeFrom="page">
                  <wp:posOffset>4620778</wp:posOffset>
                </wp:positionV>
                <wp:extent cx="1123950" cy="228600"/>
                <wp:effectExtent b="0" l="0" r="0" t="0"/>
                <wp:wrapNone/>
                <wp:docPr id="1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2908300"/>
            <wp:effectExtent b="0" l="0" r="0" t="0"/>
            <wp:docPr id="5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2560320</wp:posOffset>
                </wp:positionH>
                <wp:positionV relativeFrom="paragraph">
                  <wp:posOffset>1612488</wp:posOffset>
                </wp:positionV>
                <wp:extent cx="1119188" cy="26670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26100" y="914975"/>
                          <a:ext cx="1622700" cy="1160400"/>
                        </a:xfrm>
                        <a:prstGeom prst="ellipse">
                          <a:avLst/>
                        </a:prstGeom>
                        <a:noFill/>
                        <a:ln cap="flat" cmpd="sng" w="114300">
                          <a:solidFill>
                            <a:srgbClr val="98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2560320</wp:posOffset>
                </wp:positionH>
                <wp:positionV relativeFrom="paragraph">
                  <wp:posOffset>1612488</wp:posOffset>
                </wp:positionV>
                <wp:extent cx="1119188" cy="266700"/>
                <wp:effectExtent b="0" l="0" r="0" t="0"/>
                <wp:wrapNone/>
                <wp:docPr id="33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188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B">
      <w:pPr>
        <w:spacing w:line="259" w:lineRule="auto"/>
        <w:ind w:left="0" w:firstLine="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144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Setelah penarikan data selesai dilakukan dan direalisasi, maka akan muncul total nilai akhir dari penilaian kinerja OPD seperti berikut:</w:t>
      </w:r>
    </w:p>
    <w:p w:rsidR="00000000" w:rsidDel="00000000" w:rsidP="00000000" w:rsidRDefault="00000000" w:rsidRPr="00000000" w14:paraId="000000AE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943600" cy="2768600"/>
            <wp:effectExtent b="0" l="0" r="0" t="0"/>
            <wp:docPr id="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2938463</wp:posOffset>
                </wp:positionH>
                <wp:positionV relativeFrom="paragraph">
                  <wp:posOffset>2590800</wp:posOffset>
                </wp:positionV>
                <wp:extent cx="3443288" cy="219075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179063" y="3679988"/>
                          <a:ext cx="4333875" cy="200025"/>
                        </a:xfrm>
                        <a:prstGeom prst="rect">
                          <a:avLst/>
                        </a:prstGeom>
                        <a:noFill/>
                        <a:ln cap="flat" cmpd="sng"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2938463</wp:posOffset>
                </wp:positionH>
                <wp:positionV relativeFrom="paragraph">
                  <wp:posOffset>2590800</wp:posOffset>
                </wp:positionV>
                <wp:extent cx="3443288" cy="219075"/>
                <wp:effectExtent b="0" l="0" r="0" t="0"/>
                <wp:wrapNone/>
                <wp:docPr id="30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3288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0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Hasil Penilaian dapat dilihat pada Detail Penilaian OPD.</w:t>
      </w:r>
    </w:p>
    <w:p w:rsidR="00000000" w:rsidDel="00000000" w:rsidP="00000000" w:rsidRDefault="00000000" w:rsidRPr="00000000" w14:paraId="000000B3">
      <w:pPr>
        <w:spacing w:line="259" w:lineRule="auto"/>
        <w:ind w:left="78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59" w:lineRule="auto"/>
        <w:ind w:left="78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557588" cy="2783656"/>
            <wp:effectExtent b="0" l="0" r="0" t="0"/>
            <wp:docPr id="5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783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59" w:lineRule="auto"/>
        <w:ind w:left="78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160" w:line="259" w:lineRule="auto"/>
        <w:ind w:left="78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72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D">
    <w:pPr>
      <w:jc w:val="right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E">
    <w:pPr>
      <w:jc w:val="right"/>
      <w:rPr>
        <w:b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jc w:val="right"/>
      <w:rPr>
        <w:b w:val="1"/>
        <w:color w:val="ffffff"/>
        <w:highlight w:val="black"/>
      </w:rPr>
    </w:pPr>
    <w:r w:rsidDel="00000000" w:rsidR="00000000" w:rsidRPr="00000000">
      <w:rPr>
        <w:b w:val="1"/>
        <w:rtl w:val="0"/>
      </w:rPr>
      <w:t xml:space="preserve">E-SAKIP KOTA SEMARANG</w:t>
    </w:r>
    <w:r w:rsidDel="00000000" w:rsidR="00000000" w:rsidRPr="00000000">
      <w:rPr>
        <w:b w:val="1"/>
        <w:color w:val="ffffff"/>
        <w:rtl w:val="0"/>
      </w:rPr>
      <w:t xml:space="preserve"> </w:t>
    </w:r>
    <w:r w:rsidDel="00000000" w:rsidR="00000000" w:rsidRPr="00000000">
      <w:rPr>
        <w:b w:val="1"/>
        <w:color w:val="ffffff"/>
        <w:highlight w:val="black"/>
        <w:rtl w:val="0"/>
      </w:rPr>
      <w:t xml:space="preserve"> </w:t>
    </w:r>
    <w:r w:rsidDel="00000000" w:rsidR="00000000" w:rsidRPr="00000000">
      <w:rPr>
        <w:b w:val="1"/>
        <w:color w:val="ffffff"/>
        <w:highlight w:val="black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jc w:val="right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jc w:val="right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jc w:val="right"/>
      <w:rPr>
        <w:b w:val="1"/>
        <w:color w:val="ffffff"/>
        <w:highlight w:val="black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6.png"/><Relationship Id="rId42" Type="http://schemas.openxmlformats.org/officeDocument/2006/relationships/image" Target="media/image6.png"/><Relationship Id="rId41" Type="http://schemas.openxmlformats.org/officeDocument/2006/relationships/image" Target="media/image32.png"/><Relationship Id="rId44" Type="http://schemas.openxmlformats.org/officeDocument/2006/relationships/image" Target="media/image15.png"/><Relationship Id="rId43" Type="http://schemas.openxmlformats.org/officeDocument/2006/relationships/image" Target="media/image3.png"/><Relationship Id="rId46" Type="http://schemas.openxmlformats.org/officeDocument/2006/relationships/image" Target="media/image10.png"/><Relationship Id="rId45" Type="http://schemas.openxmlformats.org/officeDocument/2006/relationships/image" Target="media/image3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0.png"/><Relationship Id="rId48" Type="http://schemas.openxmlformats.org/officeDocument/2006/relationships/image" Target="media/image33.png"/><Relationship Id="rId47" Type="http://schemas.openxmlformats.org/officeDocument/2006/relationships/image" Target="media/image16.png"/><Relationship Id="rId4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44.png"/><Relationship Id="rId8" Type="http://schemas.openxmlformats.org/officeDocument/2006/relationships/hyperlink" Target="https://e-sakip.semarangkota.go.id/" TargetMode="External"/><Relationship Id="rId31" Type="http://schemas.openxmlformats.org/officeDocument/2006/relationships/image" Target="media/image29.png"/><Relationship Id="rId30" Type="http://schemas.openxmlformats.org/officeDocument/2006/relationships/image" Target="media/image13.png"/><Relationship Id="rId33" Type="http://schemas.openxmlformats.org/officeDocument/2006/relationships/image" Target="media/image22.png"/><Relationship Id="rId32" Type="http://schemas.openxmlformats.org/officeDocument/2006/relationships/image" Target="media/image1.png"/><Relationship Id="rId35" Type="http://schemas.openxmlformats.org/officeDocument/2006/relationships/image" Target="media/image24.png"/><Relationship Id="rId34" Type="http://schemas.openxmlformats.org/officeDocument/2006/relationships/image" Target="media/image11.png"/><Relationship Id="rId37" Type="http://schemas.openxmlformats.org/officeDocument/2006/relationships/image" Target="media/image39.png"/><Relationship Id="rId36" Type="http://schemas.openxmlformats.org/officeDocument/2006/relationships/image" Target="media/image31.png"/><Relationship Id="rId39" Type="http://schemas.openxmlformats.org/officeDocument/2006/relationships/image" Target="media/image12.png"/><Relationship Id="rId38" Type="http://schemas.openxmlformats.org/officeDocument/2006/relationships/image" Target="media/image28.png"/><Relationship Id="rId20" Type="http://schemas.openxmlformats.org/officeDocument/2006/relationships/image" Target="media/image41.png"/><Relationship Id="rId22" Type="http://schemas.openxmlformats.org/officeDocument/2006/relationships/image" Target="media/image46.png"/><Relationship Id="rId21" Type="http://schemas.openxmlformats.org/officeDocument/2006/relationships/image" Target="media/image4.png"/><Relationship Id="rId24" Type="http://schemas.openxmlformats.org/officeDocument/2006/relationships/image" Target="media/image45.png"/><Relationship Id="rId23" Type="http://schemas.openxmlformats.org/officeDocument/2006/relationships/image" Target="media/image8.png"/><Relationship Id="rId60" Type="http://schemas.openxmlformats.org/officeDocument/2006/relationships/image" Target="media/image43.png"/><Relationship Id="rId26" Type="http://schemas.openxmlformats.org/officeDocument/2006/relationships/image" Target="media/image23.png"/><Relationship Id="rId25" Type="http://schemas.openxmlformats.org/officeDocument/2006/relationships/image" Target="media/image34.png"/><Relationship Id="rId28" Type="http://schemas.openxmlformats.org/officeDocument/2006/relationships/image" Target="media/image30.png"/><Relationship Id="rId27" Type="http://schemas.openxmlformats.org/officeDocument/2006/relationships/image" Target="media/image49.png"/><Relationship Id="rId29" Type="http://schemas.openxmlformats.org/officeDocument/2006/relationships/image" Target="media/image21.png"/><Relationship Id="rId51" Type="http://schemas.openxmlformats.org/officeDocument/2006/relationships/image" Target="media/image48.png"/><Relationship Id="rId50" Type="http://schemas.openxmlformats.org/officeDocument/2006/relationships/image" Target="media/image25.png"/><Relationship Id="rId53" Type="http://schemas.openxmlformats.org/officeDocument/2006/relationships/image" Target="media/image18.png"/><Relationship Id="rId52" Type="http://schemas.openxmlformats.org/officeDocument/2006/relationships/image" Target="media/image14.png"/><Relationship Id="rId11" Type="http://schemas.openxmlformats.org/officeDocument/2006/relationships/image" Target="media/image51.png"/><Relationship Id="rId55" Type="http://schemas.openxmlformats.org/officeDocument/2006/relationships/image" Target="media/image20.png"/><Relationship Id="rId10" Type="http://schemas.openxmlformats.org/officeDocument/2006/relationships/image" Target="media/image42.png"/><Relationship Id="rId54" Type="http://schemas.openxmlformats.org/officeDocument/2006/relationships/image" Target="media/image17.png"/><Relationship Id="rId13" Type="http://schemas.openxmlformats.org/officeDocument/2006/relationships/footer" Target="footer1.xml"/><Relationship Id="rId57" Type="http://schemas.openxmlformats.org/officeDocument/2006/relationships/image" Target="media/image50.png"/><Relationship Id="rId12" Type="http://schemas.openxmlformats.org/officeDocument/2006/relationships/header" Target="header1.xml"/><Relationship Id="rId56" Type="http://schemas.openxmlformats.org/officeDocument/2006/relationships/image" Target="media/image36.png"/><Relationship Id="rId15" Type="http://schemas.openxmlformats.org/officeDocument/2006/relationships/image" Target="media/image38.png"/><Relationship Id="rId59" Type="http://schemas.openxmlformats.org/officeDocument/2006/relationships/image" Target="media/image47.png"/><Relationship Id="rId14" Type="http://schemas.openxmlformats.org/officeDocument/2006/relationships/footer" Target="footer2.xml"/><Relationship Id="rId58" Type="http://schemas.openxmlformats.org/officeDocument/2006/relationships/image" Target="media/image7.png"/><Relationship Id="rId17" Type="http://schemas.openxmlformats.org/officeDocument/2006/relationships/image" Target="media/image37.png"/><Relationship Id="rId16" Type="http://schemas.openxmlformats.org/officeDocument/2006/relationships/image" Target="media/image27.png"/><Relationship Id="rId19" Type="http://schemas.openxmlformats.org/officeDocument/2006/relationships/image" Target="media/image5.png"/><Relationship Id="rId18" Type="http://schemas.openxmlformats.org/officeDocument/2006/relationships/image" Target="media/image1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