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EC8" w:rsidRPr="00485382" w:rsidRDefault="00773E66" w:rsidP="00485382">
      <w:pPr>
        <w:jc w:val="center"/>
        <w:rPr>
          <w:sz w:val="32"/>
          <w:szCs w:val="24"/>
        </w:rPr>
      </w:pPr>
      <w:r w:rsidRPr="00485382">
        <w:rPr>
          <w:sz w:val="32"/>
          <w:szCs w:val="24"/>
        </w:rPr>
        <w:t>PANDUAN PENILAIAN SKP PERIODE 2 TAHUN 2021</w:t>
      </w:r>
    </w:p>
    <w:p w:rsidR="00773E66" w:rsidRPr="00E91656" w:rsidRDefault="00773E66" w:rsidP="00485382">
      <w:pPr>
        <w:pStyle w:val="ListParagraph"/>
        <w:numPr>
          <w:ilvl w:val="0"/>
          <w:numId w:val="2"/>
        </w:numPr>
        <w:spacing w:line="360" w:lineRule="auto"/>
        <w:jc w:val="both"/>
        <w:rPr>
          <w:sz w:val="24"/>
          <w:szCs w:val="24"/>
        </w:rPr>
      </w:pPr>
      <w:r w:rsidRPr="00E91656">
        <w:rPr>
          <w:sz w:val="24"/>
          <w:szCs w:val="24"/>
        </w:rPr>
        <w:t>Keterangan Form:</w:t>
      </w:r>
    </w:p>
    <w:p w:rsidR="006C5CDE" w:rsidRPr="00E91656" w:rsidRDefault="00773E66" w:rsidP="00485382">
      <w:pPr>
        <w:pStyle w:val="ListParagraph"/>
        <w:numPr>
          <w:ilvl w:val="1"/>
          <w:numId w:val="2"/>
        </w:numPr>
        <w:spacing w:line="360" w:lineRule="auto"/>
        <w:jc w:val="both"/>
        <w:rPr>
          <w:sz w:val="24"/>
          <w:szCs w:val="24"/>
        </w:rPr>
      </w:pPr>
      <w:r w:rsidRPr="00E91656">
        <w:rPr>
          <w:sz w:val="24"/>
          <w:szCs w:val="24"/>
        </w:rPr>
        <w:t>Form “1.Simulasi Penilaian SKP JPT_v7.3” diperuntukkan bagi Sekretaris Daerah, Kepala Dinas, Asisten Sekretaris Daerah, Staf Ahli Walikota, Camat dan Kepala Puskesmas</w:t>
      </w:r>
      <w:r w:rsidR="00A316D8">
        <w:rPr>
          <w:sz w:val="24"/>
          <w:szCs w:val="24"/>
        </w:rPr>
        <w:t>.</w:t>
      </w:r>
    </w:p>
    <w:p w:rsidR="00773E66" w:rsidRPr="00E91656" w:rsidRDefault="00773E66" w:rsidP="00485382">
      <w:pPr>
        <w:pStyle w:val="ListParagraph"/>
        <w:numPr>
          <w:ilvl w:val="1"/>
          <w:numId w:val="2"/>
        </w:numPr>
        <w:spacing w:line="360" w:lineRule="auto"/>
        <w:jc w:val="both"/>
        <w:rPr>
          <w:sz w:val="24"/>
          <w:szCs w:val="24"/>
        </w:rPr>
      </w:pPr>
      <w:r w:rsidRPr="00E91656">
        <w:rPr>
          <w:sz w:val="24"/>
          <w:szCs w:val="24"/>
        </w:rPr>
        <w:t>Form “1a.Simulasi Penilaian SKP JPT_v7.3-PINDAH” diperuntukkan bagi JPT (poin a) apabila terdapat mutasi.</w:t>
      </w:r>
    </w:p>
    <w:p w:rsidR="00773E66" w:rsidRPr="00E91656" w:rsidRDefault="00773E66" w:rsidP="00485382">
      <w:pPr>
        <w:pStyle w:val="ListParagraph"/>
        <w:numPr>
          <w:ilvl w:val="1"/>
          <w:numId w:val="2"/>
        </w:numPr>
        <w:spacing w:line="360" w:lineRule="auto"/>
        <w:jc w:val="both"/>
        <w:rPr>
          <w:sz w:val="24"/>
          <w:szCs w:val="24"/>
        </w:rPr>
      </w:pPr>
      <w:r w:rsidRPr="00E91656">
        <w:rPr>
          <w:sz w:val="24"/>
          <w:szCs w:val="24"/>
        </w:rPr>
        <w:t>Form “2.Simulasi Penilaian SKP JA_JF_v7.3” diperuntukkan bagi Jabatan Administrator dan Jabatan Fungsional.</w:t>
      </w:r>
    </w:p>
    <w:p w:rsidR="00773E66" w:rsidRDefault="00773E66" w:rsidP="00485382">
      <w:pPr>
        <w:pStyle w:val="ListParagraph"/>
        <w:numPr>
          <w:ilvl w:val="1"/>
          <w:numId w:val="2"/>
        </w:numPr>
        <w:spacing w:line="360" w:lineRule="auto"/>
        <w:jc w:val="both"/>
        <w:rPr>
          <w:sz w:val="24"/>
          <w:szCs w:val="24"/>
        </w:rPr>
      </w:pPr>
      <w:r w:rsidRPr="00E91656">
        <w:rPr>
          <w:sz w:val="24"/>
          <w:szCs w:val="24"/>
        </w:rPr>
        <w:t>Form “2a.Simulasi Penilaian SKP JA_JF_v7.3-PINDAH” diperuntukkan bagi Jabatan Administrator dan Jabatan Fungsional yang mengalami mutasi tempat kerja.</w:t>
      </w:r>
    </w:p>
    <w:p w:rsidR="00240B50" w:rsidRDefault="00240B50" w:rsidP="00485382">
      <w:pPr>
        <w:pStyle w:val="ListParagraph"/>
        <w:numPr>
          <w:ilvl w:val="1"/>
          <w:numId w:val="2"/>
        </w:numPr>
        <w:spacing w:line="360" w:lineRule="auto"/>
        <w:jc w:val="both"/>
        <w:rPr>
          <w:sz w:val="24"/>
          <w:szCs w:val="24"/>
        </w:rPr>
      </w:pPr>
      <w:r>
        <w:rPr>
          <w:sz w:val="24"/>
          <w:szCs w:val="24"/>
        </w:rPr>
        <w:t xml:space="preserve">Jabatan Administrator adalah Pejabat </w:t>
      </w:r>
      <w:r w:rsidR="00485382">
        <w:rPr>
          <w:sz w:val="24"/>
          <w:szCs w:val="24"/>
        </w:rPr>
        <w:t>e</w:t>
      </w:r>
      <w:r>
        <w:rPr>
          <w:sz w:val="24"/>
          <w:szCs w:val="24"/>
        </w:rPr>
        <w:t>selon 3 hingga pelaksana.</w:t>
      </w:r>
    </w:p>
    <w:p w:rsidR="00240B50" w:rsidRPr="00E91656" w:rsidRDefault="00240B50" w:rsidP="00485382">
      <w:pPr>
        <w:pStyle w:val="ListParagraph"/>
        <w:numPr>
          <w:ilvl w:val="1"/>
          <w:numId w:val="2"/>
        </w:numPr>
        <w:spacing w:line="360" w:lineRule="auto"/>
        <w:jc w:val="both"/>
        <w:rPr>
          <w:sz w:val="24"/>
          <w:szCs w:val="24"/>
        </w:rPr>
      </w:pPr>
      <w:r>
        <w:rPr>
          <w:sz w:val="24"/>
          <w:szCs w:val="24"/>
        </w:rPr>
        <w:t>Jabatan Fungsional adalah Pejabat fungsional tertentu.</w:t>
      </w:r>
    </w:p>
    <w:p w:rsidR="00773E66" w:rsidRPr="00E91656" w:rsidRDefault="001540D9" w:rsidP="00485382">
      <w:pPr>
        <w:pStyle w:val="ListParagraph"/>
        <w:numPr>
          <w:ilvl w:val="0"/>
          <w:numId w:val="2"/>
        </w:numPr>
        <w:spacing w:line="360" w:lineRule="auto"/>
        <w:jc w:val="both"/>
        <w:rPr>
          <w:sz w:val="24"/>
          <w:szCs w:val="24"/>
        </w:rPr>
      </w:pPr>
      <w:r w:rsidRPr="00E91656">
        <w:rPr>
          <w:sz w:val="24"/>
          <w:szCs w:val="24"/>
        </w:rPr>
        <w:t>Cara Pengisian:</w:t>
      </w:r>
    </w:p>
    <w:p w:rsidR="00D56542" w:rsidRPr="00E91656" w:rsidRDefault="001540D9" w:rsidP="00485382">
      <w:pPr>
        <w:pStyle w:val="ListParagraph"/>
        <w:numPr>
          <w:ilvl w:val="1"/>
          <w:numId w:val="2"/>
        </w:numPr>
        <w:spacing w:line="360" w:lineRule="auto"/>
        <w:jc w:val="both"/>
        <w:rPr>
          <w:sz w:val="24"/>
          <w:szCs w:val="24"/>
        </w:rPr>
      </w:pPr>
      <w:r w:rsidRPr="00E91656">
        <w:rPr>
          <w:sz w:val="24"/>
          <w:szCs w:val="24"/>
        </w:rPr>
        <w:t xml:space="preserve">Sheet 1. RENCANA SKP diisi rencana SKP periode 2 tahun 2021. </w:t>
      </w:r>
      <w:r w:rsidR="00D56542" w:rsidRPr="00E91656">
        <w:rPr>
          <w:sz w:val="24"/>
          <w:szCs w:val="24"/>
        </w:rPr>
        <w:t xml:space="preserve"> Bagi pejabat administrasi dan pejabat fungsional, apabila Rencana Kinerja Atasan diintervensi oleh beberapa Rencana Kerja, maka Rencana Kinerja Atasan hanya diisi pada baris rencana kinerja pertama yang mengintervensi, setelahnya dapat diisi dengan tanda "-".</w:t>
      </w:r>
    </w:p>
    <w:p w:rsidR="00814B14" w:rsidRPr="00E91656" w:rsidRDefault="00814B14" w:rsidP="00485382">
      <w:pPr>
        <w:pStyle w:val="ListParagraph"/>
        <w:numPr>
          <w:ilvl w:val="1"/>
          <w:numId w:val="2"/>
        </w:numPr>
        <w:spacing w:line="360" w:lineRule="auto"/>
        <w:jc w:val="both"/>
        <w:rPr>
          <w:sz w:val="24"/>
          <w:szCs w:val="24"/>
        </w:rPr>
      </w:pPr>
      <w:r w:rsidRPr="00485382">
        <w:rPr>
          <w:b/>
          <w:sz w:val="24"/>
          <w:szCs w:val="24"/>
        </w:rPr>
        <w:t>Jangan menggabungkan (merge) atau merubah layout apapun</w:t>
      </w:r>
      <w:r w:rsidRPr="00E91656">
        <w:rPr>
          <w:sz w:val="24"/>
          <w:szCs w:val="24"/>
        </w:rPr>
        <w:t>.</w:t>
      </w:r>
    </w:p>
    <w:p w:rsidR="00814B14" w:rsidRPr="00E91656" w:rsidRDefault="00814B14" w:rsidP="00485382">
      <w:pPr>
        <w:pStyle w:val="ListParagraph"/>
        <w:numPr>
          <w:ilvl w:val="1"/>
          <w:numId w:val="2"/>
        </w:numPr>
        <w:spacing w:line="360" w:lineRule="auto"/>
        <w:jc w:val="both"/>
        <w:rPr>
          <w:sz w:val="24"/>
          <w:szCs w:val="24"/>
        </w:rPr>
      </w:pPr>
      <w:r w:rsidRPr="00E91656">
        <w:rPr>
          <w:sz w:val="24"/>
          <w:szCs w:val="24"/>
        </w:rPr>
        <w:t>Pada kolom target, apabila target hanya berupa single rate , hanya dituliskan pada kolom “MAX/Single Rate”</w:t>
      </w:r>
      <w:r w:rsidR="00417934" w:rsidRPr="00E91656">
        <w:rPr>
          <w:sz w:val="24"/>
          <w:szCs w:val="24"/>
        </w:rPr>
        <w:t>. Untuk kolom Min dapat dituliskan tanda “-“.</w:t>
      </w:r>
    </w:p>
    <w:p w:rsidR="00471F1E" w:rsidRPr="00E91656" w:rsidRDefault="00D04C01" w:rsidP="00485382">
      <w:pPr>
        <w:pStyle w:val="ListParagraph"/>
        <w:numPr>
          <w:ilvl w:val="1"/>
          <w:numId w:val="2"/>
        </w:numPr>
        <w:spacing w:line="360" w:lineRule="auto"/>
        <w:jc w:val="both"/>
        <w:rPr>
          <w:sz w:val="24"/>
          <w:szCs w:val="24"/>
        </w:rPr>
      </w:pPr>
      <w:r>
        <w:rPr>
          <w:sz w:val="24"/>
          <w:szCs w:val="24"/>
        </w:rPr>
        <w:t xml:space="preserve">Pada </w:t>
      </w:r>
      <w:r w:rsidR="000A2A04" w:rsidRPr="00E91656">
        <w:rPr>
          <w:sz w:val="24"/>
          <w:szCs w:val="24"/>
        </w:rPr>
        <w:t xml:space="preserve">Sheet 2. Penilaian SKP </w:t>
      </w:r>
      <w:r w:rsidR="00B703DF" w:rsidRPr="00E91656">
        <w:rPr>
          <w:sz w:val="24"/>
          <w:szCs w:val="24"/>
        </w:rPr>
        <w:t>mengisi</w:t>
      </w:r>
      <w:r w:rsidR="000A2A04" w:rsidRPr="00E91656">
        <w:rPr>
          <w:sz w:val="24"/>
          <w:szCs w:val="24"/>
        </w:rPr>
        <w:t xml:space="preserve"> kolom Realisasi </w:t>
      </w:r>
      <w:r>
        <w:rPr>
          <w:sz w:val="24"/>
          <w:szCs w:val="24"/>
        </w:rPr>
        <w:t>serta</w:t>
      </w:r>
      <w:r w:rsidR="000A2A04" w:rsidRPr="00E91656">
        <w:rPr>
          <w:sz w:val="24"/>
          <w:szCs w:val="24"/>
        </w:rPr>
        <w:t xml:space="preserve"> kolom Metode Cascading (K</w:t>
      </w:r>
      <w:r w:rsidR="00485382">
        <w:rPr>
          <w:sz w:val="24"/>
          <w:szCs w:val="24"/>
        </w:rPr>
        <w:t xml:space="preserve">inerja </w:t>
      </w:r>
      <w:r w:rsidR="000A2A04" w:rsidRPr="00E91656">
        <w:rPr>
          <w:sz w:val="24"/>
          <w:szCs w:val="24"/>
        </w:rPr>
        <w:t>U</w:t>
      </w:r>
      <w:r w:rsidR="00485382">
        <w:rPr>
          <w:sz w:val="24"/>
          <w:szCs w:val="24"/>
        </w:rPr>
        <w:t>tama</w:t>
      </w:r>
      <w:r w:rsidR="000A2A04" w:rsidRPr="00E91656">
        <w:rPr>
          <w:sz w:val="24"/>
          <w:szCs w:val="24"/>
        </w:rPr>
        <w:t>)/ Bobot (K</w:t>
      </w:r>
      <w:r w:rsidR="00485382">
        <w:rPr>
          <w:sz w:val="24"/>
          <w:szCs w:val="24"/>
        </w:rPr>
        <w:t xml:space="preserve">inerja </w:t>
      </w:r>
      <w:r w:rsidR="000A2A04" w:rsidRPr="00E91656">
        <w:rPr>
          <w:sz w:val="24"/>
          <w:szCs w:val="24"/>
        </w:rPr>
        <w:t>T</w:t>
      </w:r>
      <w:r w:rsidR="00485382">
        <w:rPr>
          <w:sz w:val="24"/>
          <w:szCs w:val="24"/>
        </w:rPr>
        <w:t>ambahan</w:t>
      </w:r>
      <w:r w:rsidR="000A2A04" w:rsidRPr="00E91656">
        <w:rPr>
          <w:sz w:val="24"/>
          <w:szCs w:val="24"/>
        </w:rPr>
        <w:t xml:space="preserve">) </w:t>
      </w:r>
      <w:r>
        <w:rPr>
          <w:sz w:val="24"/>
          <w:szCs w:val="24"/>
        </w:rPr>
        <w:t>diisi Direct atau Non Direct.</w:t>
      </w:r>
    </w:p>
    <w:p w:rsidR="00B703DF" w:rsidRPr="00E91656" w:rsidRDefault="00B703DF" w:rsidP="00485382">
      <w:pPr>
        <w:pStyle w:val="ListParagraph"/>
        <w:numPr>
          <w:ilvl w:val="1"/>
          <w:numId w:val="2"/>
        </w:numPr>
        <w:spacing w:line="360" w:lineRule="auto"/>
        <w:jc w:val="both"/>
        <w:rPr>
          <w:sz w:val="24"/>
          <w:szCs w:val="24"/>
        </w:rPr>
      </w:pPr>
      <w:r w:rsidRPr="00E91656">
        <w:rPr>
          <w:sz w:val="24"/>
          <w:szCs w:val="24"/>
        </w:rPr>
        <w:t xml:space="preserve">Pada Sheet 2. Penilaian SKP kolom </w:t>
      </w:r>
      <w:r w:rsidR="00CC439B" w:rsidRPr="00E91656">
        <w:rPr>
          <w:sz w:val="24"/>
          <w:szCs w:val="24"/>
        </w:rPr>
        <w:t>Kinerja Atasan yang diintervensi</w:t>
      </w:r>
      <w:r w:rsidR="00A21298" w:rsidRPr="00E91656">
        <w:rPr>
          <w:sz w:val="24"/>
          <w:szCs w:val="24"/>
        </w:rPr>
        <w:t xml:space="preserve"> (kolom AE-AK)</w:t>
      </w:r>
      <w:r w:rsidR="00CC439B" w:rsidRPr="00E91656">
        <w:rPr>
          <w:sz w:val="24"/>
          <w:szCs w:val="24"/>
        </w:rPr>
        <w:t>, di</w:t>
      </w:r>
      <w:r w:rsidR="00A21298" w:rsidRPr="00E91656">
        <w:rPr>
          <w:sz w:val="24"/>
          <w:szCs w:val="24"/>
        </w:rPr>
        <w:t xml:space="preserve">isikan </w:t>
      </w:r>
      <w:r w:rsidR="00171DB4" w:rsidRPr="00E91656">
        <w:rPr>
          <w:sz w:val="24"/>
          <w:szCs w:val="24"/>
        </w:rPr>
        <w:t>penilaian kinerja atasan.</w:t>
      </w:r>
    </w:p>
    <w:p w:rsidR="003B60DA" w:rsidRPr="00E91656" w:rsidRDefault="00171DB4" w:rsidP="00485382">
      <w:pPr>
        <w:pStyle w:val="ListParagraph"/>
        <w:numPr>
          <w:ilvl w:val="1"/>
          <w:numId w:val="2"/>
        </w:numPr>
        <w:spacing w:line="360" w:lineRule="auto"/>
        <w:jc w:val="both"/>
        <w:rPr>
          <w:sz w:val="24"/>
          <w:szCs w:val="24"/>
        </w:rPr>
      </w:pPr>
      <w:r w:rsidRPr="00E91656">
        <w:rPr>
          <w:sz w:val="24"/>
          <w:szCs w:val="24"/>
        </w:rPr>
        <w:t xml:space="preserve">Sheet 3. Penilaian Prestasi </w:t>
      </w:r>
      <w:r w:rsidR="003B60DA" w:rsidRPr="00E91656">
        <w:rPr>
          <w:sz w:val="24"/>
          <w:szCs w:val="24"/>
        </w:rPr>
        <w:t>K</w:t>
      </w:r>
      <w:r w:rsidRPr="00E91656">
        <w:rPr>
          <w:sz w:val="24"/>
          <w:szCs w:val="24"/>
        </w:rPr>
        <w:t>erja</w:t>
      </w:r>
      <w:r w:rsidR="003B60DA" w:rsidRPr="00E91656">
        <w:rPr>
          <w:sz w:val="24"/>
          <w:szCs w:val="24"/>
        </w:rPr>
        <w:t>,</w:t>
      </w:r>
      <w:r w:rsidRPr="00E91656">
        <w:rPr>
          <w:sz w:val="24"/>
          <w:szCs w:val="24"/>
        </w:rPr>
        <w:t xml:space="preserve"> diisikan dari data penilaian SKP periode 1 Tahun 2021</w:t>
      </w:r>
      <w:r w:rsidR="003B60DA" w:rsidRPr="00E91656">
        <w:rPr>
          <w:sz w:val="24"/>
          <w:szCs w:val="24"/>
        </w:rPr>
        <w:t>.</w:t>
      </w:r>
    </w:p>
    <w:p w:rsidR="003B60DA" w:rsidRPr="00E91656" w:rsidRDefault="003B60DA" w:rsidP="00485382">
      <w:pPr>
        <w:pStyle w:val="ListParagraph"/>
        <w:numPr>
          <w:ilvl w:val="1"/>
          <w:numId w:val="2"/>
        </w:numPr>
        <w:spacing w:line="360" w:lineRule="auto"/>
        <w:jc w:val="both"/>
        <w:rPr>
          <w:sz w:val="24"/>
          <w:szCs w:val="24"/>
        </w:rPr>
      </w:pPr>
      <w:r w:rsidRPr="00E91656">
        <w:rPr>
          <w:sz w:val="24"/>
          <w:szCs w:val="24"/>
        </w:rPr>
        <w:t xml:space="preserve">Pada Sheet 4. Penilaian Kinerja, nilai perilaku Kerja Pegawai diisikan nilai hasil penilaian perilaku dari </w:t>
      </w:r>
      <w:r w:rsidR="00000CB6" w:rsidRPr="00E91656">
        <w:rPr>
          <w:sz w:val="24"/>
          <w:szCs w:val="24"/>
        </w:rPr>
        <w:t>aplikasi E-Kinerja versi terbaru.</w:t>
      </w:r>
    </w:p>
    <w:p w:rsidR="00083C17" w:rsidRPr="00E91656" w:rsidRDefault="006D6D15" w:rsidP="00485382">
      <w:pPr>
        <w:pStyle w:val="ListParagraph"/>
        <w:numPr>
          <w:ilvl w:val="0"/>
          <w:numId w:val="2"/>
        </w:numPr>
        <w:spacing w:line="360" w:lineRule="auto"/>
        <w:jc w:val="both"/>
        <w:rPr>
          <w:sz w:val="24"/>
          <w:szCs w:val="24"/>
        </w:rPr>
      </w:pPr>
      <w:r w:rsidRPr="00E91656">
        <w:rPr>
          <w:sz w:val="24"/>
          <w:szCs w:val="24"/>
        </w:rPr>
        <w:t xml:space="preserve">Apabila target merupakan klasifikasi, maka </w:t>
      </w:r>
      <w:r w:rsidR="00083C17" w:rsidRPr="00E91656">
        <w:rPr>
          <w:sz w:val="24"/>
          <w:szCs w:val="24"/>
        </w:rPr>
        <w:t>diinterpretasikan menjadi angka atau dibuat range. Contoh:</w:t>
      </w:r>
    </w:p>
    <w:p w:rsidR="006D6D15" w:rsidRPr="00E91656" w:rsidRDefault="006D6D15" w:rsidP="00485382">
      <w:pPr>
        <w:pStyle w:val="ListParagraph"/>
        <w:numPr>
          <w:ilvl w:val="1"/>
          <w:numId w:val="2"/>
        </w:numPr>
        <w:spacing w:line="360" w:lineRule="auto"/>
        <w:jc w:val="both"/>
        <w:rPr>
          <w:sz w:val="24"/>
          <w:szCs w:val="24"/>
        </w:rPr>
      </w:pPr>
      <w:r w:rsidRPr="00E91656">
        <w:rPr>
          <w:sz w:val="24"/>
          <w:szCs w:val="24"/>
        </w:rPr>
        <w:t>Target waktu penyelesaian maksimal 2 hari se</w:t>
      </w:r>
      <w:r w:rsidR="00083C17" w:rsidRPr="00E91656">
        <w:rPr>
          <w:sz w:val="24"/>
          <w:szCs w:val="24"/>
        </w:rPr>
        <w:t>telah kegiatan, maka min 0 max 2</w:t>
      </w:r>
    </w:p>
    <w:p w:rsidR="00083C17" w:rsidRPr="00E91656" w:rsidRDefault="00083C17" w:rsidP="00485382">
      <w:pPr>
        <w:pStyle w:val="ListParagraph"/>
        <w:numPr>
          <w:ilvl w:val="1"/>
          <w:numId w:val="2"/>
        </w:numPr>
        <w:spacing w:line="360" w:lineRule="auto"/>
        <w:jc w:val="both"/>
        <w:rPr>
          <w:sz w:val="24"/>
          <w:szCs w:val="24"/>
        </w:rPr>
      </w:pPr>
      <w:r w:rsidRPr="00E91656">
        <w:rPr>
          <w:sz w:val="24"/>
          <w:szCs w:val="24"/>
        </w:rPr>
        <w:t>Target 3 sampai dengan 5 hari, maka min 3 max 5</w:t>
      </w:r>
    </w:p>
    <w:p w:rsidR="00083C17" w:rsidRPr="00E91656" w:rsidRDefault="00083C17" w:rsidP="00485382">
      <w:pPr>
        <w:pStyle w:val="ListParagraph"/>
        <w:numPr>
          <w:ilvl w:val="1"/>
          <w:numId w:val="2"/>
        </w:numPr>
        <w:spacing w:line="360" w:lineRule="auto"/>
        <w:jc w:val="both"/>
        <w:rPr>
          <w:sz w:val="24"/>
          <w:szCs w:val="24"/>
        </w:rPr>
      </w:pPr>
      <w:r w:rsidRPr="00E91656">
        <w:rPr>
          <w:sz w:val="24"/>
          <w:szCs w:val="24"/>
        </w:rPr>
        <w:t>Target Indeks 80 (skala 100), maka min 80 max 100</w:t>
      </w:r>
    </w:p>
    <w:p w:rsidR="00083C17" w:rsidRDefault="00083C17" w:rsidP="00485382">
      <w:pPr>
        <w:pStyle w:val="ListParagraph"/>
        <w:numPr>
          <w:ilvl w:val="1"/>
          <w:numId w:val="2"/>
        </w:numPr>
        <w:spacing w:line="360" w:lineRule="auto"/>
        <w:jc w:val="both"/>
        <w:rPr>
          <w:sz w:val="24"/>
          <w:szCs w:val="24"/>
        </w:rPr>
      </w:pPr>
      <w:r w:rsidRPr="00E91656">
        <w:rPr>
          <w:sz w:val="24"/>
          <w:szCs w:val="24"/>
        </w:rPr>
        <w:t>Target bulan maret, maka min 1 (bulan januari) max 3 bulan maret</w:t>
      </w:r>
    </w:p>
    <w:p w:rsidR="005C60EE" w:rsidRPr="005C60EE" w:rsidRDefault="005C60EE" w:rsidP="005C60EE">
      <w:pPr>
        <w:spacing w:line="360" w:lineRule="auto"/>
        <w:jc w:val="both"/>
        <w:rPr>
          <w:sz w:val="24"/>
          <w:szCs w:val="24"/>
        </w:rPr>
      </w:pPr>
    </w:p>
    <w:p w:rsidR="007F759F" w:rsidRDefault="00882C3F" w:rsidP="00882C3F">
      <w:pPr>
        <w:pStyle w:val="ListParagraph"/>
        <w:numPr>
          <w:ilvl w:val="0"/>
          <w:numId w:val="2"/>
        </w:numPr>
        <w:spacing w:line="360" w:lineRule="auto"/>
        <w:jc w:val="both"/>
        <w:rPr>
          <w:sz w:val="24"/>
          <w:szCs w:val="24"/>
        </w:rPr>
      </w:pPr>
      <w:r>
        <w:rPr>
          <w:sz w:val="24"/>
          <w:szCs w:val="24"/>
        </w:rPr>
        <w:lastRenderedPageBreak/>
        <w:t>Perbedaan Direct Cascading dan Non Direct Cascading.</w:t>
      </w:r>
    </w:p>
    <w:p w:rsidR="00882C3F" w:rsidRDefault="00882C3F" w:rsidP="00882C3F">
      <w:pPr>
        <w:pStyle w:val="ListParagraph"/>
        <w:numPr>
          <w:ilvl w:val="1"/>
          <w:numId w:val="2"/>
        </w:numPr>
        <w:spacing w:line="360" w:lineRule="auto"/>
        <w:jc w:val="both"/>
        <w:rPr>
          <w:sz w:val="24"/>
          <w:szCs w:val="24"/>
        </w:rPr>
      </w:pPr>
      <w:r>
        <w:rPr>
          <w:sz w:val="24"/>
          <w:szCs w:val="24"/>
        </w:rPr>
        <w:t>Direct Cascading artinya mengintervensi langsung. Pembagiannya dapat berupa aspek</w:t>
      </w:r>
      <w:r w:rsidR="005C60EE">
        <w:rPr>
          <w:sz w:val="24"/>
          <w:szCs w:val="24"/>
        </w:rPr>
        <w:t>/tahapan</w:t>
      </w:r>
      <w:r>
        <w:rPr>
          <w:sz w:val="24"/>
          <w:szCs w:val="24"/>
        </w:rPr>
        <w:t>, wilayah dan/atau beban target kuantitatif.</w:t>
      </w:r>
    </w:p>
    <w:p w:rsidR="00882C3F" w:rsidRDefault="00882C3F" w:rsidP="00882C3F">
      <w:pPr>
        <w:pStyle w:val="ListParagraph"/>
        <w:numPr>
          <w:ilvl w:val="1"/>
          <w:numId w:val="2"/>
        </w:numPr>
        <w:spacing w:line="360" w:lineRule="auto"/>
        <w:jc w:val="both"/>
        <w:rPr>
          <w:sz w:val="24"/>
          <w:szCs w:val="24"/>
        </w:rPr>
      </w:pPr>
      <w:r>
        <w:rPr>
          <w:sz w:val="24"/>
          <w:szCs w:val="24"/>
        </w:rPr>
        <w:t xml:space="preserve">Non Direct Cascading artinya mengintervensi sebagian. </w:t>
      </w:r>
      <w:r w:rsidR="00BD6133">
        <w:rPr>
          <w:sz w:val="24"/>
          <w:szCs w:val="24"/>
        </w:rPr>
        <w:t>Cascadingnya dalam bentuk layanan atau produk.</w:t>
      </w:r>
    </w:p>
    <w:p w:rsidR="00BC3610" w:rsidRPr="00E91656" w:rsidRDefault="00BC3610" w:rsidP="00BC3610">
      <w:pPr>
        <w:pStyle w:val="ListParagraph"/>
        <w:numPr>
          <w:ilvl w:val="0"/>
          <w:numId w:val="2"/>
        </w:numPr>
        <w:spacing w:line="360" w:lineRule="auto"/>
        <w:jc w:val="both"/>
        <w:rPr>
          <w:sz w:val="24"/>
          <w:szCs w:val="24"/>
        </w:rPr>
      </w:pPr>
      <w:r>
        <w:rPr>
          <w:sz w:val="24"/>
          <w:szCs w:val="24"/>
        </w:rPr>
        <w:t>Sheet 4. Penilaian Kinerja dan 5. Integrasi dapat diprint dan ditand</w:t>
      </w:r>
      <w:r w:rsidR="00FE2001">
        <w:rPr>
          <w:sz w:val="24"/>
          <w:szCs w:val="24"/>
        </w:rPr>
        <w:t>atangani ybs dan pejabat penilai</w:t>
      </w:r>
      <w:r>
        <w:rPr>
          <w:sz w:val="24"/>
          <w:szCs w:val="24"/>
        </w:rPr>
        <w:t xml:space="preserve"> kinerjanya.  </w:t>
      </w:r>
    </w:p>
    <w:sectPr w:rsidR="00BC3610" w:rsidRPr="00E91656" w:rsidSect="006C5CDE">
      <w:pgSz w:w="11907" w:h="16839" w:code="9"/>
      <w:pgMar w:top="709" w:right="851" w:bottom="851" w:left="5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78BA"/>
    <w:multiLevelType w:val="hybridMultilevel"/>
    <w:tmpl w:val="88CED1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3990239"/>
    <w:multiLevelType w:val="hybridMultilevel"/>
    <w:tmpl w:val="EC0C446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6C5CDE"/>
    <w:rsid w:val="00000CB6"/>
    <w:rsid w:val="00083C17"/>
    <w:rsid w:val="000A2A04"/>
    <w:rsid w:val="001540D9"/>
    <w:rsid w:val="00171DB4"/>
    <w:rsid w:val="0020760A"/>
    <w:rsid w:val="00240B50"/>
    <w:rsid w:val="002554E8"/>
    <w:rsid w:val="003847CF"/>
    <w:rsid w:val="003B16C4"/>
    <w:rsid w:val="003B60DA"/>
    <w:rsid w:val="00417934"/>
    <w:rsid w:val="00437F60"/>
    <w:rsid w:val="00471F1E"/>
    <w:rsid w:val="00485382"/>
    <w:rsid w:val="004E6D62"/>
    <w:rsid w:val="005C44BB"/>
    <w:rsid w:val="005C60EE"/>
    <w:rsid w:val="006719A7"/>
    <w:rsid w:val="006C5CDE"/>
    <w:rsid w:val="006D6D15"/>
    <w:rsid w:val="00773E66"/>
    <w:rsid w:val="007F759F"/>
    <w:rsid w:val="00814B14"/>
    <w:rsid w:val="00861CD9"/>
    <w:rsid w:val="00882C3F"/>
    <w:rsid w:val="009A679F"/>
    <w:rsid w:val="009B0706"/>
    <w:rsid w:val="00A021C9"/>
    <w:rsid w:val="00A21298"/>
    <w:rsid w:val="00A316D8"/>
    <w:rsid w:val="00AE598F"/>
    <w:rsid w:val="00B703DF"/>
    <w:rsid w:val="00BC3610"/>
    <w:rsid w:val="00BD6133"/>
    <w:rsid w:val="00CC439B"/>
    <w:rsid w:val="00D04C01"/>
    <w:rsid w:val="00D56542"/>
    <w:rsid w:val="00E91656"/>
    <w:rsid w:val="00ED6A0D"/>
    <w:rsid w:val="00F71418"/>
    <w:rsid w:val="00FE20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dc:creator>
  <cp:lastModifiedBy>SIGIT</cp:lastModifiedBy>
  <cp:revision>23</cp:revision>
  <cp:lastPrinted>2022-01-03T08:29:00Z</cp:lastPrinted>
  <dcterms:created xsi:type="dcterms:W3CDTF">2022-01-03T01:37:00Z</dcterms:created>
  <dcterms:modified xsi:type="dcterms:W3CDTF">2022-01-03T09:13:00Z</dcterms:modified>
</cp:coreProperties>
</file>